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ABAC" w14:textId="7F79AE4D" w:rsidR="00060B66" w:rsidRPr="006D4489" w:rsidRDefault="00B6217B" w:rsidP="00537270">
      <w:pPr>
        <w:pStyle w:val="Nzev"/>
        <w:shd w:val="clear" w:color="auto" w:fill="BFBFBF"/>
        <w:contextualSpacing/>
        <w:jc w:val="left"/>
        <w:rPr>
          <w:rFonts w:ascii="Times New Roman" w:hAnsi="Times New Roman"/>
          <w:sz w:val="20"/>
        </w:rPr>
      </w:pPr>
      <w:bookmarkStart w:id="0" w:name="_Hlk108508728"/>
      <w:bookmarkStart w:id="1" w:name="_Hlk125971537"/>
      <w:r w:rsidRPr="006D4489">
        <w:rPr>
          <w:rFonts w:ascii="Times New Roman" w:hAnsi="Times New Roman"/>
          <w:sz w:val="20"/>
        </w:rPr>
        <w:t xml:space="preserve">SPORT V ČESKÉ SKALICI </w:t>
      </w:r>
    </w:p>
    <w:p w14:paraId="38E0C518" w14:textId="3952FF96" w:rsidR="00060B66" w:rsidRPr="006D4489" w:rsidRDefault="00060B66" w:rsidP="005372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DCEB552" w14:textId="77777777" w:rsidR="00E57ED1" w:rsidRPr="006D4489" w:rsidRDefault="00E57ED1" w:rsidP="00537270">
      <w:pPr>
        <w:spacing w:after="0" w:line="240" w:lineRule="auto"/>
        <w:rPr>
          <w:rFonts w:ascii="Times New Roman" w:hAnsi="Times New Roman"/>
          <w:b/>
          <w:bCs/>
          <w:color w:val="00B0F0"/>
          <w:sz w:val="20"/>
          <w:szCs w:val="20"/>
        </w:rPr>
      </w:pPr>
      <w:bookmarkStart w:id="2" w:name="_Hlk93294253"/>
      <w:r w:rsidRPr="006D4489">
        <w:rPr>
          <w:rFonts w:ascii="Times New Roman" w:hAnsi="Times New Roman"/>
          <w:b/>
          <w:bCs/>
          <w:color w:val="00B0F0"/>
          <w:sz w:val="20"/>
          <w:szCs w:val="20"/>
        </w:rPr>
        <w:t>* ZMĚNA PROGRAMU VYHRAZENA</w:t>
      </w:r>
    </w:p>
    <w:bookmarkEnd w:id="2"/>
    <w:bookmarkEnd w:id="0"/>
    <w:bookmarkEnd w:id="1"/>
    <w:p w14:paraId="5CABBA31" w14:textId="77777777" w:rsidR="00251287" w:rsidRPr="006D4489" w:rsidRDefault="00251287" w:rsidP="005372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9F8714" w14:textId="77777777" w:rsidR="006D4489" w:rsidRPr="006D4489" w:rsidRDefault="006D4489" w:rsidP="006D4489">
      <w:pPr>
        <w:shd w:val="clear" w:color="auto" w:fill="D0CECE" w:themeFill="background2" w:themeFillShade="E6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>PROSINEC 2024</w:t>
      </w:r>
    </w:p>
    <w:p w14:paraId="550E11BC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7CB42B9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6D4489">
        <w:rPr>
          <w:rFonts w:ascii="Times New Roman" w:hAnsi="Times New Roman"/>
          <w:b/>
          <w:bCs/>
          <w:sz w:val="20"/>
          <w:szCs w:val="20"/>
          <w:u w:val="single"/>
        </w:rPr>
        <w:t>Turnaje ve sportovní hale</w:t>
      </w:r>
    </w:p>
    <w:p w14:paraId="6BCB7C7C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 xml:space="preserve">8. prosince 2024 | 8–16 hodin </w:t>
      </w:r>
    </w:p>
    <w:p w14:paraId="7873939C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>VOLEJBAL DĚTÍ</w:t>
      </w:r>
    </w:p>
    <w:p w14:paraId="04F2BD8A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>Pořádá SK Ruchadlo Zájezd</w:t>
      </w:r>
    </w:p>
    <w:p w14:paraId="6F5DFFF7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431A6B6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>21. prosince 2024 | 8–14 hodin</w:t>
      </w:r>
    </w:p>
    <w:p w14:paraId="7FD550E1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>FLOORBAL DĚTÍ</w:t>
      </w:r>
    </w:p>
    <w:p w14:paraId="358CD3DB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>Pořádá FBC Česká Skalice</w:t>
      </w:r>
    </w:p>
    <w:p w14:paraId="76A845CF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08AFA74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 xml:space="preserve">7. prosince 2024 </w:t>
      </w:r>
    </w:p>
    <w:p w14:paraId="5EB70F7A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 xml:space="preserve">MEMORIÁL VLÁDI JEŽKA – PŘES TŘI ŠPIČÁKY III. část – </w:t>
      </w:r>
      <w:proofErr w:type="spellStart"/>
      <w:r w:rsidRPr="006D4489">
        <w:rPr>
          <w:rFonts w:ascii="Times New Roman" w:hAnsi="Times New Roman"/>
          <w:b/>
          <w:bCs/>
          <w:sz w:val="20"/>
          <w:szCs w:val="20"/>
        </w:rPr>
        <w:t>Honský</w:t>
      </w:r>
      <w:proofErr w:type="spellEnd"/>
      <w:r w:rsidRPr="006D4489">
        <w:rPr>
          <w:rFonts w:ascii="Times New Roman" w:hAnsi="Times New Roman"/>
          <w:b/>
          <w:bCs/>
          <w:sz w:val="20"/>
          <w:szCs w:val="20"/>
        </w:rPr>
        <w:t xml:space="preserve"> Špičák (652 m n. m)</w:t>
      </w:r>
    </w:p>
    <w:p w14:paraId="2FD9A545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4489">
        <w:rPr>
          <w:rFonts w:ascii="Times New Roman" w:hAnsi="Times New Roman"/>
          <w:sz w:val="20"/>
          <w:szCs w:val="20"/>
        </w:rPr>
        <w:t xml:space="preserve">Vede Petr Škrdla. Odjezd vlakem z České Skalice v 8.33 hodin do Březové u Broumova. Trasa 12,5 km: </w:t>
      </w:r>
      <w:proofErr w:type="spellStart"/>
      <w:r w:rsidRPr="006D4489">
        <w:rPr>
          <w:rFonts w:ascii="Times New Roman" w:hAnsi="Times New Roman"/>
          <w:sz w:val="20"/>
          <w:szCs w:val="20"/>
        </w:rPr>
        <w:t>Honské</w:t>
      </w:r>
      <w:proofErr w:type="spellEnd"/>
      <w:r w:rsidRPr="006D4489">
        <w:rPr>
          <w:rFonts w:ascii="Times New Roman" w:hAnsi="Times New Roman"/>
          <w:sz w:val="20"/>
          <w:szCs w:val="20"/>
        </w:rPr>
        <w:t xml:space="preserve"> sedlo Na </w:t>
      </w:r>
      <w:proofErr w:type="spellStart"/>
      <w:r w:rsidRPr="006D4489">
        <w:rPr>
          <w:rFonts w:ascii="Times New Roman" w:hAnsi="Times New Roman"/>
          <w:sz w:val="20"/>
          <w:szCs w:val="20"/>
        </w:rPr>
        <w:t>Pasách</w:t>
      </w:r>
      <w:proofErr w:type="spellEnd"/>
      <w:r w:rsidRPr="006D448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D4489">
        <w:rPr>
          <w:rFonts w:ascii="Times New Roman" w:hAnsi="Times New Roman"/>
          <w:sz w:val="20"/>
          <w:szCs w:val="20"/>
        </w:rPr>
        <w:t>Honský</w:t>
      </w:r>
      <w:proofErr w:type="spellEnd"/>
      <w:r w:rsidRPr="006D4489">
        <w:rPr>
          <w:rFonts w:ascii="Times New Roman" w:hAnsi="Times New Roman"/>
          <w:sz w:val="20"/>
          <w:szCs w:val="20"/>
        </w:rPr>
        <w:t xml:space="preserve"> Špičák, Laudonovy valy, Strážná hora, Hvězda. Na Hvězdě se v tomto termínu uskuteční 61. ročník zimního táboření, které pořádá Klub přátel turistiky TJ Spartak Police nad Metují Kovářova rokle, </w:t>
      </w:r>
      <w:proofErr w:type="spellStart"/>
      <w:r w:rsidRPr="006D4489">
        <w:rPr>
          <w:rFonts w:ascii="Times New Roman" w:hAnsi="Times New Roman"/>
          <w:sz w:val="20"/>
          <w:szCs w:val="20"/>
        </w:rPr>
        <w:t>Hlavňov</w:t>
      </w:r>
      <w:proofErr w:type="spellEnd"/>
      <w:r w:rsidRPr="006D4489">
        <w:rPr>
          <w:rFonts w:ascii="Times New Roman" w:hAnsi="Times New Roman"/>
          <w:sz w:val="20"/>
          <w:szCs w:val="20"/>
        </w:rPr>
        <w:t xml:space="preserve"> – rybník, </w:t>
      </w:r>
      <w:proofErr w:type="spellStart"/>
      <w:r w:rsidRPr="006D4489">
        <w:rPr>
          <w:rFonts w:ascii="Times New Roman" w:hAnsi="Times New Roman"/>
          <w:sz w:val="20"/>
          <w:szCs w:val="20"/>
        </w:rPr>
        <w:t>Klůček</w:t>
      </w:r>
      <w:proofErr w:type="spellEnd"/>
      <w:r w:rsidRPr="006D4489">
        <w:rPr>
          <w:rFonts w:ascii="Times New Roman" w:hAnsi="Times New Roman"/>
          <w:sz w:val="20"/>
          <w:szCs w:val="20"/>
        </w:rPr>
        <w:t xml:space="preserve">, Police nad Metují + 2,5 km na vlak do Žďáru nad Metují. Trasu budeme aktuálně měnit podle počasí, může být i o trochu delší. Kontakt: tel. 604 162 988, mail </w:t>
      </w:r>
      <w:hyperlink r:id="rId7" w:history="1">
        <w:r w:rsidRPr="006D4489">
          <w:rPr>
            <w:rStyle w:val="Hypertextovodkaz"/>
            <w:rFonts w:ascii="Times New Roman" w:hAnsi="Times New Roman"/>
            <w:sz w:val="20"/>
            <w:szCs w:val="20"/>
            <w:u w:val="none"/>
          </w:rPr>
          <w:t>petrskrdla@atlas.cz</w:t>
        </w:r>
      </w:hyperlink>
      <w:r w:rsidRPr="006D4489">
        <w:rPr>
          <w:rFonts w:ascii="Times New Roman" w:hAnsi="Times New Roman"/>
          <w:sz w:val="20"/>
          <w:szCs w:val="20"/>
        </w:rPr>
        <w:t>.</w:t>
      </w:r>
    </w:p>
    <w:p w14:paraId="4BA61BC3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E83DD8F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 xml:space="preserve">14. prosince 2024 </w:t>
      </w:r>
    </w:p>
    <w:p w14:paraId="63D788FE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 xml:space="preserve">PŘEDVÁNOČNÍ PŘEKVAPEÍ – Třebechovický betlém a Vánoce ve skanzenu </w:t>
      </w:r>
    </w:p>
    <w:p w14:paraId="5EAF7481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4489">
        <w:rPr>
          <w:rFonts w:ascii="Times New Roman" w:hAnsi="Times New Roman"/>
          <w:sz w:val="20"/>
          <w:szCs w:val="20"/>
        </w:rPr>
        <w:t xml:space="preserve">Vede Petr Škrdla. Odjezd vlakem v 8.32 hodin přes Hradec Králové do Třebechovic pod Orebem. Návštěva Muzea betlémů a Proboštova mechanického betlému, pěšky do </w:t>
      </w:r>
      <w:proofErr w:type="spellStart"/>
      <w:r w:rsidRPr="006D4489">
        <w:rPr>
          <w:rFonts w:ascii="Times New Roman" w:hAnsi="Times New Roman"/>
          <w:sz w:val="20"/>
          <w:szCs w:val="20"/>
        </w:rPr>
        <w:t>Krňovic</w:t>
      </w:r>
      <w:proofErr w:type="spellEnd"/>
      <w:r w:rsidRPr="006D4489">
        <w:rPr>
          <w:rFonts w:ascii="Times New Roman" w:hAnsi="Times New Roman"/>
          <w:sz w:val="20"/>
          <w:szCs w:val="20"/>
        </w:rPr>
        <w:t xml:space="preserve"> do vánočně vyzdobeného Podorlického skanzenu. Trasa cca 5 km. Pohodová předvánoční adventní akce. Návrat vlakem do České Skalice.</w:t>
      </w:r>
    </w:p>
    <w:p w14:paraId="0C1558DA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9FE4A76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 xml:space="preserve">21. prosince 2024 </w:t>
      </w:r>
    </w:p>
    <w:p w14:paraId="1B7B4B3D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>NA HRÁDEČEK ZA VÁCLAVEM HAVLEM</w:t>
      </w:r>
    </w:p>
    <w:p w14:paraId="640229BE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4489">
        <w:rPr>
          <w:rFonts w:ascii="Times New Roman" w:hAnsi="Times New Roman"/>
          <w:sz w:val="20"/>
          <w:szCs w:val="20"/>
        </w:rPr>
        <w:t xml:space="preserve">Vede Marie Šlechtová. Odjezd vlakem z České Skalice v 9.29 hodin do železniční stanice Mladé Buky. Pokud máte zájem, pojďte s námi zapálit svíčku Václavu Havlovi. Z Mladých Buků projdeme kolem kostela na Hrádeček. Program podle další domluvy. Pravděpodobně půjdeme po naučné stezce a kolem sjezdovek do hospody U Kousala. Návrat vlakem. Kontakt: 776 592 111, mail </w:t>
      </w:r>
      <w:hyperlink r:id="rId8" w:history="1">
        <w:r w:rsidRPr="006D4489">
          <w:rPr>
            <w:rStyle w:val="Hypertextovodkaz"/>
            <w:rFonts w:ascii="Times New Roman" w:hAnsi="Times New Roman"/>
            <w:sz w:val="20"/>
            <w:szCs w:val="20"/>
            <w:u w:val="none"/>
          </w:rPr>
          <w:t>slechtova.marie@post.cz</w:t>
        </w:r>
      </w:hyperlink>
      <w:r w:rsidRPr="006D4489">
        <w:rPr>
          <w:rFonts w:ascii="Times New Roman" w:hAnsi="Times New Roman"/>
          <w:sz w:val="20"/>
          <w:szCs w:val="20"/>
        </w:rPr>
        <w:t>.</w:t>
      </w:r>
    </w:p>
    <w:p w14:paraId="42083BE9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0EF23F9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 xml:space="preserve">31. prosince 2024 </w:t>
      </w:r>
    </w:p>
    <w:p w14:paraId="0143E87E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 xml:space="preserve">SILVESTROVSKÝ VÝŠLAP </w:t>
      </w:r>
    </w:p>
    <w:p w14:paraId="253AE5DE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4489">
        <w:rPr>
          <w:rFonts w:ascii="Times New Roman" w:hAnsi="Times New Roman"/>
          <w:sz w:val="20"/>
          <w:szCs w:val="20"/>
        </w:rPr>
        <w:t xml:space="preserve">KČT Bohuslavice nad Úpou pořádá 29. ročník výšlapu. Odjezd vlakem v 8.33 hodin do železniční stanice Velké Svatoňovice. Krátká trasa 9,5 km: Končiny, </w:t>
      </w:r>
      <w:proofErr w:type="spellStart"/>
      <w:r w:rsidRPr="006D4489">
        <w:rPr>
          <w:rFonts w:ascii="Times New Roman" w:hAnsi="Times New Roman"/>
          <w:sz w:val="20"/>
          <w:szCs w:val="20"/>
        </w:rPr>
        <w:t>Sedmidomí</w:t>
      </w:r>
      <w:proofErr w:type="spellEnd"/>
      <w:r w:rsidRPr="006D4489">
        <w:rPr>
          <w:rFonts w:ascii="Times New Roman" w:hAnsi="Times New Roman"/>
          <w:sz w:val="20"/>
          <w:szCs w:val="20"/>
        </w:rPr>
        <w:t xml:space="preserve">, Čížkovy kameny – Jeskyňka, Lhota u Trutnova, Trutnov – zastávka. Delší trasa 15 km: z Čížkových kamenů přes Markoušovice do Malých Svatoňovic. Návrat vlakem včas před silvestrovskou nocí. Nezapomeňte buřty na opečení a něco ostřejšího na přípitek. Vede Petr Škrdla, tel.604 162 988, mail </w:t>
      </w:r>
      <w:hyperlink r:id="rId9" w:history="1">
        <w:r w:rsidRPr="006D4489">
          <w:rPr>
            <w:rStyle w:val="Hypertextovodkaz"/>
            <w:rFonts w:ascii="Times New Roman" w:hAnsi="Times New Roman"/>
            <w:sz w:val="20"/>
            <w:szCs w:val="20"/>
            <w:u w:val="none"/>
          </w:rPr>
          <w:t>petrskrdla@atlas.cz</w:t>
        </w:r>
      </w:hyperlink>
      <w:r w:rsidRPr="006D4489">
        <w:rPr>
          <w:rFonts w:ascii="Times New Roman" w:hAnsi="Times New Roman"/>
          <w:sz w:val="20"/>
          <w:szCs w:val="20"/>
        </w:rPr>
        <w:t>.</w:t>
      </w:r>
    </w:p>
    <w:p w14:paraId="5F91430D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2C6210D" w14:textId="77777777" w:rsidR="006D4489" w:rsidRPr="006D4489" w:rsidRDefault="006D4489" w:rsidP="006D4489">
      <w:pPr>
        <w:shd w:val="clear" w:color="auto" w:fill="D0CECE" w:themeFill="background2" w:themeFillShade="E6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>LEDEN 2025</w:t>
      </w:r>
    </w:p>
    <w:p w14:paraId="65EED147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5DF7DAB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>4. ledna 2025</w:t>
      </w:r>
    </w:p>
    <w:p w14:paraId="39E4B9AD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>ZIMNÍ PŘEJEZD A PŘECHOD ZVIČINY</w:t>
      </w:r>
    </w:p>
    <w:p w14:paraId="16B3F04D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4489">
        <w:rPr>
          <w:rFonts w:ascii="Times New Roman" w:hAnsi="Times New Roman"/>
          <w:sz w:val="20"/>
          <w:szCs w:val="20"/>
        </w:rPr>
        <w:t xml:space="preserve">Již 44. ročník turistické akce Memoriál P. </w:t>
      </w:r>
      <w:proofErr w:type="spellStart"/>
      <w:r w:rsidRPr="006D4489">
        <w:rPr>
          <w:rFonts w:ascii="Times New Roman" w:hAnsi="Times New Roman"/>
          <w:sz w:val="20"/>
          <w:szCs w:val="20"/>
        </w:rPr>
        <w:t>Holveka</w:t>
      </w:r>
      <w:proofErr w:type="spellEnd"/>
      <w:r w:rsidRPr="006D4489">
        <w:rPr>
          <w:rFonts w:ascii="Times New Roman" w:hAnsi="Times New Roman"/>
          <w:sz w:val="20"/>
          <w:szCs w:val="20"/>
        </w:rPr>
        <w:t xml:space="preserve"> a charitativní akce Novoroční čtyřlístek, 28. Zimní táboření na Zvičině. Vede Ladislav </w:t>
      </w:r>
      <w:proofErr w:type="spellStart"/>
      <w:r w:rsidRPr="006D4489">
        <w:rPr>
          <w:rFonts w:ascii="Times New Roman" w:hAnsi="Times New Roman"/>
          <w:sz w:val="20"/>
          <w:szCs w:val="20"/>
        </w:rPr>
        <w:t>Roleček</w:t>
      </w:r>
      <w:proofErr w:type="spellEnd"/>
      <w:r w:rsidRPr="006D4489">
        <w:rPr>
          <w:rFonts w:ascii="Times New Roman" w:hAnsi="Times New Roman"/>
          <w:sz w:val="20"/>
          <w:szCs w:val="20"/>
        </w:rPr>
        <w:t xml:space="preserve">. Vlakem z České Skalice v 7.29 hodin přes Jaroměř do železniční stanice Mostek. Trasa: Mostek, Zvičina, Lázně pod Zvičinou, Bílá Třemešná. Návrat vlakem do České Skalice. Kontakt: tel.723 108 184, </w:t>
      </w:r>
      <w:hyperlink r:id="rId10" w:history="1">
        <w:r w:rsidRPr="006D4489">
          <w:rPr>
            <w:rStyle w:val="Hypertextovodkaz"/>
            <w:rFonts w:ascii="Times New Roman" w:hAnsi="Times New Roman"/>
            <w:sz w:val="20"/>
            <w:szCs w:val="20"/>
            <w:u w:val="none"/>
          </w:rPr>
          <w:t>LadislavR@seznam.cz</w:t>
        </w:r>
      </w:hyperlink>
      <w:r w:rsidRPr="006D4489">
        <w:rPr>
          <w:rFonts w:ascii="Times New Roman" w:hAnsi="Times New Roman"/>
          <w:sz w:val="20"/>
          <w:szCs w:val="20"/>
        </w:rPr>
        <w:t>.</w:t>
      </w:r>
    </w:p>
    <w:p w14:paraId="10167445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8773AAE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 xml:space="preserve">4. ledna 2025 </w:t>
      </w:r>
    </w:p>
    <w:p w14:paraId="21130738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489">
        <w:rPr>
          <w:rFonts w:ascii="Times New Roman" w:hAnsi="Times New Roman"/>
          <w:b/>
          <w:bCs/>
          <w:sz w:val="20"/>
          <w:szCs w:val="20"/>
        </w:rPr>
        <w:t>NOVOROČNÍ ČTYŘLÍSTEK – Nové Město nad Metují</w:t>
      </w:r>
    </w:p>
    <w:p w14:paraId="7208B94C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4489">
        <w:rPr>
          <w:rFonts w:ascii="Times New Roman" w:hAnsi="Times New Roman"/>
          <w:sz w:val="20"/>
          <w:szCs w:val="20"/>
        </w:rPr>
        <w:t xml:space="preserve">Doporučujeme charitativní akci KČT Nové Město nad Metují. Informace: Luboš Hanuš, tel. 602 430 714, </w:t>
      </w:r>
      <w:hyperlink r:id="rId11" w:history="1">
        <w:r w:rsidRPr="006D4489">
          <w:rPr>
            <w:rStyle w:val="Hypertextovodkaz"/>
            <w:rFonts w:ascii="Times New Roman" w:hAnsi="Times New Roman"/>
            <w:sz w:val="20"/>
            <w:szCs w:val="20"/>
            <w:u w:val="none"/>
          </w:rPr>
          <w:t>lubos.hanus@iol.cz</w:t>
        </w:r>
      </w:hyperlink>
      <w:r w:rsidRPr="006D4489">
        <w:rPr>
          <w:rFonts w:ascii="Times New Roman" w:hAnsi="Times New Roman"/>
          <w:sz w:val="20"/>
          <w:szCs w:val="20"/>
        </w:rPr>
        <w:t xml:space="preserve">, </w:t>
      </w:r>
      <w:hyperlink r:id="rId12" w:history="1">
        <w:r w:rsidRPr="006D4489">
          <w:rPr>
            <w:rStyle w:val="Hypertextovodkaz"/>
            <w:rFonts w:ascii="Times New Roman" w:hAnsi="Times New Roman"/>
            <w:sz w:val="20"/>
            <w:szCs w:val="20"/>
            <w:u w:val="none"/>
          </w:rPr>
          <w:t>www.kct-novenestonm.wz.cz</w:t>
        </w:r>
      </w:hyperlink>
      <w:r w:rsidRPr="006D4489">
        <w:rPr>
          <w:rFonts w:ascii="Times New Roman" w:hAnsi="Times New Roman"/>
          <w:sz w:val="20"/>
          <w:szCs w:val="20"/>
        </w:rPr>
        <w:t>.</w:t>
      </w:r>
    </w:p>
    <w:p w14:paraId="53B97D2A" w14:textId="77777777" w:rsidR="006D4489" w:rsidRPr="006D4489" w:rsidRDefault="006D4489" w:rsidP="006D44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AC24EAB" w14:textId="77777777" w:rsidR="00B80C7E" w:rsidRPr="006D4489" w:rsidRDefault="00B80C7E" w:rsidP="00B80C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80C7E" w:rsidRPr="006D448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4CE89" w14:textId="77777777" w:rsidR="00214469" w:rsidRDefault="00214469">
      <w:pPr>
        <w:spacing w:after="0" w:line="240" w:lineRule="auto"/>
      </w:pPr>
      <w:r>
        <w:separator/>
      </w:r>
    </w:p>
  </w:endnote>
  <w:endnote w:type="continuationSeparator" w:id="0">
    <w:p w14:paraId="4E75FD95" w14:textId="77777777" w:rsidR="00214469" w:rsidRDefault="0021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eplos Book Pro">
    <w:panose1 w:val="02000503080000020004"/>
    <w:charset w:val="00"/>
    <w:family w:val="modern"/>
    <w:notTrueType/>
    <w:pitch w:val="variable"/>
    <w:sig w:usb0="A00000AF" w:usb1="5000204A" w:usb2="00000000" w:usb3="00000000" w:csb0="00000193" w:csb1="00000000"/>
  </w:font>
  <w:font w:name="Areplos Text Pro">
    <w:panose1 w:val="02000503080000020004"/>
    <w:charset w:val="00"/>
    <w:family w:val="modern"/>
    <w:notTrueType/>
    <w:pitch w:val="variable"/>
    <w:sig w:usb0="A00000AF" w:usb1="5000204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8BA57" w14:textId="77777777" w:rsidR="00214469" w:rsidRDefault="00214469">
      <w:pPr>
        <w:spacing w:after="0" w:line="240" w:lineRule="auto"/>
      </w:pPr>
      <w:r>
        <w:separator/>
      </w:r>
    </w:p>
  </w:footnote>
  <w:footnote w:type="continuationSeparator" w:id="0">
    <w:p w14:paraId="7BB06D41" w14:textId="77777777" w:rsidR="00214469" w:rsidRDefault="0021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43578" w14:textId="77777777" w:rsidR="00E30442" w:rsidRDefault="00E304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644C6"/>
    <w:multiLevelType w:val="hybridMultilevel"/>
    <w:tmpl w:val="558C41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361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7B"/>
    <w:rsid w:val="000362C3"/>
    <w:rsid w:val="00042217"/>
    <w:rsid w:val="00044DFB"/>
    <w:rsid w:val="00060B66"/>
    <w:rsid w:val="0006748B"/>
    <w:rsid w:val="00077D94"/>
    <w:rsid w:val="00087CEE"/>
    <w:rsid w:val="000B28D0"/>
    <w:rsid w:val="000C01AF"/>
    <w:rsid w:val="000F2CB5"/>
    <w:rsid w:val="000F6F56"/>
    <w:rsid w:val="00111D50"/>
    <w:rsid w:val="00135DD0"/>
    <w:rsid w:val="001615BE"/>
    <w:rsid w:val="00175C25"/>
    <w:rsid w:val="00182EDD"/>
    <w:rsid w:val="0018304F"/>
    <w:rsid w:val="001A1528"/>
    <w:rsid w:val="001C5BF8"/>
    <w:rsid w:val="001D675E"/>
    <w:rsid w:val="001F1A33"/>
    <w:rsid w:val="00200911"/>
    <w:rsid w:val="00214469"/>
    <w:rsid w:val="00223EE8"/>
    <w:rsid w:val="00230083"/>
    <w:rsid w:val="00251287"/>
    <w:rsid w:val="002639C6"/>
    <w:rsid w:val="00267D68"/>
    <w:rsid w:val="0027037A"/>
    <w:rsid w:val="00285B11"/>
    <w:rsid w:val="002A6FA2"/>
    <w:rsid w:val="002D357F"/>
    <w:rsid w:val="002E7780"/>
    <w:rsid w:val="00325DF3"/>
    <w:rsid w:val="0033583A"/>
    <w:rsid w:val="0034611E"/>
    <w:rsid w:val="00351108"/>
    <w:rsid w:val="00377D4C"/>
    <w:rsid w:val="0038357D"/>
    <w:rsid w:val="0038636B"/>
    <w:rsid w:val="003B4E25"/>
    <w:rsid w:val="003D4CC8"/>
    <w:rsid w:val="0042013B"/>
    <w:rsid w:val="0043065A"/>
    <w:rsid w:val="00430B00"/>
    <w:rsid w:val="00456DBE"/>
    <w:rsid w:val="004735AD"/>
    <w:rsid w:val="00502BE5"/>
    <w:rsid w:val="005124E9"/>
    <w:rsid w:val="005275E3"/>
    <w:rsid w:val="00537270"/>
    <w:rsid w:val="00556C84"/>
    <w:rsid w:val="00567DC9"/>
    <w:rsid w:val="00583408"/>
    <w:rsid w:val="005B3E97"/>
    <w:rsid w:val="005B40FC"/>
    <w:rsid w:val="005C76FE"/>
    <w:rsid w:val="005E2387"/>
    <w:rsid w:val="00615137"/>
    <w:rsid w:val="0064361C"/>
    <w:rsid w:val="0068560E"/>
    <w:rsid w:val="006A0AE1"/>
    <w:rsid w:val="006B1D4E"/>
    <w:rsid w:val="006B2B0F"/>
    <w:rsid w:val="006B362D"/>
    <w:rsid w:val="006C6CA0"/>
    <w:rsid w:val="006D4489"/>
    <w:rsid w:val="006F087F"/>
    <w:rsid w:val="00720F59"/>
    <w:rsid w:val="00732DB5"/>
    <w:rsid w:val="00741A1C"/>
    <w:rsid w:val="00744D01"/>
    <w:rsid w:val="007B4DB1"/>
    <w:rsid w:val="00811C1C"/>
    <w:rsid w:val="0081489C"/>
    <w:rsid w:val="00827F93"/>
    <w:rsid w:val="00830D65"/>
    <w:rsid w:val="008333EA"/>
    <w:rsid w:val="00854A08"/>
    <w:rsid w:val="008737B8"/>
    <w:rsid w:val="008A4B0C"/>
    <w:rsid w:val="008A563C"/>
    <w:rsid w:val="008C4E3C"/>
    <w:rsid w:val="008D3583"/>
    <w:rsid w:val="008E499B"/>
    <w:rsid w:val="00917594"/>
    <w:rsid w:val="00935D92"/>
    <w:rsid w:val="00990105"/>
    <w:rsid w:val="009944A2"/>
    <w:rsid w:val="009B0AA8"/>
    <w:rsid w:val="009D0F36"/>
    <w:rsid w:val="009D226C"/>
    <w:rsid w:val="009D6359"/>
    <w:rsid w:val="00A133AB"/>
    <w:rsid w:val="00A43DCF"/>
    <w:rsid w:val="00A76382"/>
    <w:rsid w:val="00A95B44"/>
    <w:rsid w:val="00AB3893"/>
    <w:rsid w:val="00AB5C6B"/>
    <w:rsid w:val="00AC0B6C"/>
    <w:rsid w:val="00AE7887"/>
    <w:rsid w:val="00B14748"/>
    <w:rsid w:val="00B26D58"/>
    <w:rsid w:val="00B377BA"/>
    <w:rsid w:val="00B53DF6"/>
    <w:rsid w:val="00B54AEB"/>
    <w:rsid w:val="00B6217B"/>
    <w:rsid w:val="00B66035"/>
    <w:rsid w:val="00B803C2"/>
    <w:rsid w:val="00B80C7E"/>
    <w:rsid w:val="00BC1EF2"/>
    <w:rsid w:val="00CC132D"/>
    <w:rsid w:val="00CD192F"/>
    <w:rsid w:val="00CD2EC2"/>
    <w:rsid w:val="00CD4E3C"/>
    <w:rsid w:val="00D03BB8"/>
    <w:rsid w:val="00D20678"/>
    <w:rsid w:val="00D509A9"/>
    <w:rsid w:val="00D77660"/>
    <w:rsid w:val="00D85484"/>
    <w:rsid w:val="00D92536"/>
    <w:rsid w:val="00D94D6A"/>
    <w:rsid w:val="00D97E54"/>
    <w:rsid w:val="00DB30A9"/>
    <w:rsid w:val="00DD65F9"/>
    <w:rsid w:val="00DD72E1"/>
    <w:rsid w:val="00DE36F0"/>
    <w:rsid w:val="00DF794D"/>
    <w:rsid w:val="00E00885"/>
    <w:rsid w:val="00E0385A"/>
    <w:rsid w:val="00E11BAE"/>
    <w:rsid w:val="00E213A6"/>
    <w:rsid w:val="00E262C4"/>
    <w:rsid w:val="00E30442"/>
    <w:rsid w:val="00E57ED1"/>
    <w:rsid w:val="00E97349"/>
    <w:rsid w:val="00EA01C3"/>
    <w:rsid w:val="00ED29EF"/>
    <w:rsid w:val="00F32596"/>
    <w:rsid w:val="00F848DF"/>
    <w:rsid w:val="00F8505F"/>
    <w:rsid w:val="00FA0CC6"/>
    <w:rsid w:val="00FB331B"/>
    <w:rsid w:val="00FC1956"/>
    <w:rsid w:val="00FD6912"/>
    <w:rsid w:val="00FE2B60"/>
    <w:rsid w:val="00FE2C0C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B268"/>
  <w15:chartTrackingRefBased/>
  <w15:docId w15:val="{58C5F2CB-4AD5-4B82-9882-D26872EF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17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41A1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4D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B6217B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B6217B"/>
    <w:rPr>
      <w:rFonts w:ascii="Arial" w:eastAsia="Times New Roman" w:hAnsi="Arial" w:cs="Times New Roman"/>
      <w:b/>
      <w:sz w:val="40"/>
      <w:szCs w:val="20"/>
      <w:shd w:val="clear" w:color="auto" w:fil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21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217B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B6217B"/>
    <w:rPr>
      <w:color w:val="0000FF"/>
      <w:u w:val="single"/>
    </w:rPr>
  </w:style>
  <w:style w:type="paragraph" w:customStyle="1" w:styleId="Standard">
    <w:name w:val="Standard"/>
    <w:rsid w:val="00B6217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741A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4D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D94D6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33583A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3583A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275E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50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09A9"/>
    <w:rPr>
      <w:b/>
      <w:bCs/>
    </w:rPr>
  </w:style>
  <w:style w:type="character" w:styleId="Zdraznn">
    <w:name w:val="Emphasis"/>
    <w:basedOn w:val="Standardnpsmoodstavce"/>
    <w:uiPriority w:val="20"/>
    <w:qFormat/>
    <w:rsid w:val="00D509A9"/>
    <w:rPr>
      <w:i/>
      <w:iCs/>
    </w:rPr>
  </w:style>
  <w:style w:type="table" w:styleId="Mkatabulky">
    <w:name w:val="Table Grid"/>
    <w:basedOn w:val="Normlntabulka"/>
    <w:uiPriority w:val="59"/>
    <w:rsid w:val="00D2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zpravodaj1">
    <w:name w:val="Nadpis zpravodaj 1"/>
    <w:basedOn w:val="Normln"/>
    <w:link w:val="Nadpiszpravodaj1Char"/>
    <w:qFormat/>
    <w:rsid w:val="00615137"/>
    <w:pPr>
      <w:spacing w:after="120" w:line="240" w:lineRule="auto"/>
    </w:pPr>
    <w:rPr>
      <w:rFonts w:ascii="Areplos Book Pro" w:eastAsia="Times New Roman" w:hAnsi="Areplos Book Pro"/>
      <w:b/>
      <w:color w:val="00B0F0"/>
      <w:sz w:val="36"/>
      <w:szCs w:val="28"/>
      <w:lang w:eastAsia="cs-CZ"/>
    </w:rPr>
  </w:style>
  <w:style w:type="character" w:customStyle="1" w:styleId="Nadpiszpravodaj1Char">
    <w:name w:val="Nadpis zpravodaj 1 Char"/>
    <w:link w:val="Nadpiszpravodaj1"/>
    <w:rsid w:val="00615137"/>
    <w:rPr>
      <w:rFonts w:ascii="Areplos Book Pro" w:eastAsia="Times New Roman" w:hAnsi="Areplos Book Pro" w:cs="Times New Roman"/>
      <w:b/>
      <w:color w:val="00B0F0"/>
      <w:sz w:val="36"/>
      <w:szCs w:val="28"/>
      <w:lang w:eastAsia="cs-CZ"/>
    </w:rPr>
  </w:style>
  <w:style w:type="paragraph" w:customStyle="1" w:styleId="Odstaveczpravodaj">
    <w:name w:val="Odstavec zpravodaj"/>
    <w:basedOn w:val="Normln"/>
    <w:link w:val="OdstaveczpravodajChar"/>
    <w:qFormat/>
    <w:rsid w:val="000F2CB5"/>
    <w:pPr>
      <w:autoSpaceDE w:val="0"/>
      <w:autoSpaceDN w:val="0"/>
      <w:adjustRightInd w:val="0"/>
      <w:spacing w:after="0" w:line="240" w:lineRule="auto"/>
      <w:ind w:firstLine="284"/>
    </w:pPr>
    <w:rPr>
      <w:rFonts w:ascii="Areplos Text Pro" w:eastAsia="Times New Roman" w:hAnsi="Areplos Text Pro" w:cs="Tahoma"/>
      <w:sz w:val="20"/>
      <w:szCs w:val="20"/>
      <w:lang w:eastAsia="cs-CZ"/>
    </w:rPr>
  </w:style>
  <w:style w:type="character" w:customStyle="1" w:styleId="OdstaveczpravodajChar">
    <w:name w:val="Odstavec zpravodaj Char"/>
    <w:link w:val="Odstaveczpravodaj"/>
    <w:rsid w:val="000F2CB5"/>
    <w:rPr>
      <w:rFonts w:ascii="Areplos Text Pro" w:eastAsia="Times New Roman" w:hAnsi="Areplos Text Pro" w:cs="Tahoma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B53DF6"/>
    <w:pPr>
      <w:spacing w:after="0" w:line="240" w:lineRule="auto"/>
    </w:pPr>
    <w:rPr>
      <w:rFonts w:ascii="Areplos Book Pro" w:hAnsi="Areplos Book Pro"/>
      <w:b/>
      <w:color w:val="00B0F0"/>
      <w:sz w:val="36"/>
      <w:szCs w:val="40"/>
    </w:rPr>
  </w:style>
  <w:style w:type="character" w:customStyle="1" w:styleId="Styl2Char">
    <w:name w:val="Styl2 Char"/>
    <w:link w:val="Styl2"/>
    <w:rsid w:val="00B53DF6"/>
    <w:rPr>
      <w:rFonts w:ascii="Areplos Book Pro" w:eastAsia="Calibri" w:hAnsi="Areplos Book Pro" w:cs="Times New Roman"/>
      <w:b/>
      <w:color w:val="00B0F0"/>
      <w:sz w:val="36"/>
      <w:szCs w:val="40"/>
    </w:rPr>
  </w:style>
  <w:style w:type="paragraph" w:customStyle="1" w:styleId="Default">
    <w:name w:val="Default"/>
    <w:rsid w:val="00383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ln"/>
    <w:rsid w:val="0091759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2387"/>
    <w:pPr>
      <w:ind w:left="720"/>
      <w:contextualSpacing/>
    </w:pPr>
  </w:style>
  <w:style w:type="paragraph" w:customStyle="1" w:styleId="paragraph">
    <w:name w:val="paragraph"/>
    <w:basedOn w:val="Normln"/>
    <w:rsid w:val="00F850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8505F"/>
  </w:style>
  <w:style w:type="paragraph" w:customStyle="1" w:styleId="Nadpiszpravodaj2">
    <w:name w:val="Nadpis zpravodaj2"/>
    <w:basedOn w:val="Nadpiszpravodaj1"/>
    <w:link w:val="Nadpiszpravodaj2Char"/>
    <w:qFormat/>
    <w:rsid w:val="00F32596"/>
    <w:pPr>
      <w:spacing w:after="0"/>
    </w:pPr>
  </w:style>
  <w:style w:type="character" w:customStyle="1" w:styleId="Nadpiszpravodaj2Char">
    <w:name w:val="Nadpis zpravodaj2 Char"/>
    <w:link w:val="Nadpiszpravodaj2"/>
    <w:rsid w:val="00F32596"/>
    <w:rPr>
      <w:rFonts w:ascii="Areplos Book Pro" w:eastAsia="Times New Roman" w:hAnsi="Areplos Book Pro" w:cs="Times New Roman"/>
      <w:b/>
      <w:color w:val="00B0F0"/>
      <w:sz w:val="36"/>
      <w:szCs w:val="28"/>
      <w:lang w:eastAsia="cs-CZ"/>
    </w:rPr>
  </w:style>
  <w:style w:type="paragraph" w:styleId="Bezmezer">
    <w:name w:val="No Spacing"/>
    <w:uiPriority w:val="1"/>
    <w:qFormat/>
    <w:rsid w:val="000362C3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echtova.marie@post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skrdla@atlas.cz" TargetMode="External"/><Relationship Id="rId12" Type="http://schemas.openxmlformats.org/officeDocument/2006/relationships/hyperlink" Target="http://www.kct-novenestonm.w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bos.hanus@iol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adislavR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skrdla@atla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Holý</dc:creator>
  <cp:keywords/>
  <dc:description/>
  <cp:lastModifiedBy>Jan Holý</cp:lastModifiedBy>
  <cp:revision>2</cp:revision>
  <dcterms:created xsi:type="dcterms:W3CDTF">2024-11-19T14:31:00Z</dcterms:created>
  <dcterms:modified xsi:type="dcterms:W3CDTF">2024-11-19T14:31:00Z</dcterms:modified>
</cp:coreProperties>
</file>