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2ABAC" w14:textId="7F79AE4D" w:rsidR="00060B66" w:rsidRPr="00720F59" w:rsidRDefault="00B6217B" w:rsidP="00537270">
      <w:pPr>
        <w:pStyle w:val="Nzev"/>
        <w:shd w:val="clear" w:color="auto" w:fill="BFBFBF"/>
        <w:contextualSpacing/>
        <w:jc w:val="left"/>
        <w:rPr>
          <w:rFonts w:ascii="Times New Roman" w:hAnsi="Times New Roman"/>
          <w:sz w:val="20"/>
        </w:rPr>
      </w:pPr>
      <w:bookmarkStart w:id="0" w:name="_Hlk108508728"/>
      <w:bookmarkStart w:id="1" w:name="_Hlk125971537"/>
      <w:r w:rsidRPr="00720F59">
        <w:rPr>
          <w:rFonts w:ascii="Times New Roman" w:hAnsi="Times New Roman"/>
          <w:sz w:val="20"/>
        </w:rPr>
        <w:t xml:space="preserve">SPORT V ČESKÉ SKALICI </w:t>
      </w:r>
    </w:p>
    <w:p w14:paraId="38E0C518" w14:textId="3952FF96" w:rsidR="00060B66" w:rsidRPr="00720F59" w:rsidRDefault="00060B66" w:rsidP="00537270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DCEB552" w14:textId="77777777" w:rsidR="00E57ED1" w:rsidRDefault="00E57ED1" w:rsidP="00537270">
      <w:pPr>
        <w:spacing w:after="0" w:line="240" w:lineRule="auto"/>
        <w:rPr>
          <w:rFonts w:ascii="Times New Roman" w:hAnsi="Times New Roman"/>
          <w:b/>
          <w:bCs/>
          <w:color w:val="00B0F0"/>
          <w:sz w:val="20"/>
          <w:szCs w:val="20"/>
        </w:rPr>
      </w:pPr>
      <w:bookmarkStart w:id="2" w:name="_Hlk93294253"/>
      <w:r w:rsidRPr="00720F59">
        <w:rPr>
          <w:rFonts w:ascii="Times New Roman" w:hAnsi="Times New Roman"/>
          <w:b/>
          <w:bCs/>
          <w:color w:val="00B0F0"/>
          <w:sz w:val="20"/>
          <w:szCs w:val="20"/>
        </w:rPr>
        <w:t>* ZMĚNA PROGRAMU VYHRAZENA</w:t>
      </w:r>
    </w:p>
    <w:bookmarkEnd w:id="2"/>
    <w:bookmarkEnd w:id="0"/>
    <w:bookmarkEnd w:id="1"/>
    <w:p w14:paraId="5CABBA31" w14:textId="77777777" w:rsidR="00251287" w:rsidRDefault="00251287" w:rsidP="005372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4F20E8" w14:textId="77777777" w:rsidR="00537270" w:rsidRPr="00E562DA" w:rsidRDefault="00537270" w:rsidP="00537270">
      <w:pPr>
        <w:shd w:val="clear" w:color="auto" w:fill="D0CECE" w:themeFill="background2" w:themeFillShade="E6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LISTOPAD</w:t>
      </w:r>
      <w:r w:rsidRPr="00E562DA">
        <w:rPr>
          <w:rFonts w:ascii="Times New Roman" w:hAnsi="Times New Roman"/>
          <w:b/>
          <w:bCs/>
          <w:sz w:val="20"/>
          <w:szCs w:val="20"/>
        </w:rPr>
        <w:t xml:space="preserve"> 2024</w:t>
      </w:r>
    </w:p>
    <w:p w14:paraId="4EAE440A" w14:textId="77777777" w:rsidR="00537270" w:rsidRPr="00DA26C1" w:rsidRDefault="00537270" w:rsidP="00537270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DA26C1">
        <w:rPr>
          <w:rFonts w:ascii="Times New Roman" w:hAnsi="Times New Roman"/>
          <w:b/>
          <w:bCs/>
          <w:sz w:val="20"/>
          <w:szCs w:val="20"/>
          <w:u w:val="single"/>
        </w:rPr>
        <w:t>Krajský přebor kopané mužů</w:t>
      </w:r>
    </w:p>
    <w:p w14:paraId="0E7512B8" w14:textId="77777777" w:rsidR="00537270" w:rsidRPr="00DA26C1" w:rsidRDefault="00537270" w:rsidP="00537270">
      <w:pPr>
        <w:pStyle w:val="Standard"/>
        <w:rPr>
          <w:b/>
          <w:bCs/>
          <w:sz w:val="20"/>
          <w:szCs w:val="20"/>
        </w:rPr>
      </w:pPr>
      <w:r w:rsidRPr="00DA26C1">
        <w:rPr>
          <w:b/>
          <w:bCs/>
          <w:sz w:val="20"/>
          <w:szCs w:val="20"/>
        </w:rPr>
        <w:t>3. listopadu 2024 | 14 hodin</w:t>
      </w:r>
    </w:p>
    <w:p w14:paraId="3C5BE394" w14:textId="77777777" w:rsidR="00537270" w:rsidRPr="00DA26C1" w:rsidRDefault="00537270" w:rsidP="00537270">
      <w:pPr>
        <w:pStyle w:val="Standard"/>
        <w:rPr>
          <w:b/>
          <w:bCs/>
          <w:sz w:val="20"/>
          <w:szCs w:val="20"/>
        </w:rPr>
      </w:pPr>
      <w:r w:rsidRPr="00DA26C1">
        <w:rPr>
          <w:b/>
          <w:bCs/>
          <w:sz w:val="20"/>
          <w:szCs w:val="20"/>
        </w:rPr>
        <w:t>SK ČESKÁ SKALICE – TJ SOKOL ŽELEZNICE</w:t>
      </w:r>
    </w:p>
    <w:p w14:paraId="2C366A3A" w14:textId="77777777" w:rsidR="00537270" w:rsidRPr="00DA26C1" w:rsidRDefault="00537270" w:rsidP="00537270">
      <w:pPr>
        <w:pStyle w:val="Standard"/>
        <w:rPr>
          <w:b/>
          <w:bCs/>
          <w:sz w:val="20"/>
          <w:szCs w:val="20"/>
        </w:rPr>
      </w:pPr>
    </w:p>
    <w:p w14:paraId="3E95F528" w14:textId="77777777" w:rsidR="00537270" w:rsidRPr="00DA26C1" w:rsidRDefault="00537270" w:rsidP="00537270">
      <w:pPr>
        <w:pStyle w:val="Standard"/>
        <w:rPr>
          <w:b/>
          <w:bCs/>
          <w:sz w:val="20"/>
          <w:szCs w:val="20"/>
        </w:rPr>
      </w:pPr>
      <w:r w:rsidRPr="00DA26C1">
        <w:rPr>
          <w:b/>
          <w:bCs/>
          <w:sz w:val="20"/>
          <w:szCs w:val="20"/>
        </w:rPr>
        <w:t>10. listopadu 2024 | 14 hodin</w:t>
      </w:r>
    </w:p>
    <w:p w14:paraId="19EAE151" w14:textId="77777777" w:rsidR="00537270" w:rsidRPr="00DA26C1" w:rsidRDefault="00537270" w:rsidP="00537270">
      <w:pPr>
        <w:pStyle w:val="Standard"/>
        <w:rPr>
          <w:b/>
          <w:bCs/>
          <w:sz w:val="20"/>
          <w:szCs w:val="20"/>
        </w:rPr>
      </w:pPr>
      <w:r w:rsidRPr="00DA26C1">
        <w:rPr>
          <w:b/>
          <w:bCs/>
          <w:sz w:val="20"/>
          <w:szCs w:val="20"/>
        </w:rPr>
        <w:t>FK JAROMĚŘ A – SK ČESKÁ SKALICE</w:t>
      </w:r>
    </w:p>
    <w:p w14:paraId="62D29579" w14:textId="77777777" w:rsidR="00537270" w:rsidRPr="00DA26C1" w:rsidRDefault="00537270" w:rsidP="00537270">
      <w:pPr>
        <w:pStyle w:val="Standard"/>
        <w:rPr>
          <w:b/>
          <w:bCs/>
          <w:sz w:val="20"/>
          <w:szCs w:val="20"/>
        </w:rPr>
      </w:pPr>
    </w:p>
    <w:p w14:paraId="43BD33E0" w14:textId="77777777" w:rsidR="00537270" w:rsidRPr="00DA26C1" w:rsidRDefault="00537270" w:rsidP="00537270">
      <w:pPr>
        <w:pStyle w:val="Standard"/>
        <w:rPr>
          <w:b/>
          <w:bCs/>
          <w:sz w:val="20"/>
          <w:szCs w:val="20"/>
        </w:rPr>
      </w:pPr>
      <w:r w:rsidRPr="00DA26C1">
        <w:rPr>
          <w:b/>
          <w:bCs/>
          <w:sz w:val="20"/>
          <w:szCs w:val="20"/>
        </w:rPr>
        <w:t>17. listopadu 2024 | 14 hodin</w:t>
      </w:r>
    </w:p>
    <w:p w14:paraId="4C7BE7F3" w14:textId="77777777" w:rsidR="00537270" w:rsidRDefault="00537270" w:rsidP="00537270">
      <w:pPr>
        <w:pStyle w:val="Standard"/>
        <w:rPr>
          <w:b/>
          <w:bCs/>
          <w:sz w:val="20"/>
          <w:szCs w:val="20"/>
        </w:rPr>
      </w:pPr>
      <w:r w:rsidRPr="00DA26C1">
        <w:rPr>
          <w:b/>
          <w:bCs/>
          <w:sz w:val="20"/>
          <w:szCs w:val="20"/>
        </w:rPr>
        <w:t>SK ČESKÁ SKALICE – SK DOBRUŠKA</w:t>
      </w:r>
    </w:p>
    <w:p w14:paraId="487E2B5F" w14:textId="77777777" w:rsidR="00537270" w:rsidRDefault="00537270" w:rsidP="00537270">
      <w:pPr>
        <w:pStyle w:val="Standard"/>
        <w:rPr>
          <w:b/>
          <w:bCs/>
          <w:sz w:val="20"/>
          <w:szCs w:val="20"/>
        </w:rPr>
      </w:pPr>
    </w:p>
    <w:p w14:paraId="2B52AA0A" w14:textId="77777777" w:rsidR="00537270" w:rsidRPr="00E1021F" w:rsidRDefault="00537270" w:rsidP="00537270">
      <w:pPr>
        <w:pStyle w:val="Standard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Turisté zvou na své akce v listopadu 2024</w:t>
      </w:r>
    </w:p>
    <w:p w14:paraId="1D5202E6" w14:textId="77777777" w:rsidR="00537270" w:rsidRPr="00E1021F" w:rsidRDefault="00537270" w:rsidP="00537270">
      <w:pPr>
        <w:pStyle w:val="Standard"/>
        <w:rPr>
          <w:b/>
          <w:bCs/>
          <w:sz w:val="20"/>
          <w:szCs w:val="20"/>
        </w:rPr>
      </w:pPr>
      <w:r w:rsidRPr="00E1021F">
        <w:rPr>
          <w:b/>
          <w:bCs/>
          <w:sz w:val="20"/>
          <w:szCs w:val="20"/>
        </w:rPr>
        <w:t xml:space="preserve">9. listopadu 2024 </w:t>
      </w:r>
    </w:p>
    <w:p w14:paraId="6E45ED0C" w14:textId="77777777" w:rsidR="00537270" w:rsidRPr="00E1021F" w:rsidRDefault="00537270" w:rsidP="00537270">
      <w:pPr>
        <w:pStyle w:val="Standard"/>
        <w:rPr>
          <w:b/>
          <w:bCs/>
          <w:sz w:val="20"/>
          <w:szCs w:val="20"/>
        </w:rPr>
      </w:pPr>
      <w:r w:rsidRPr="00E1021F">
        <w:rPr>
          <w:b/>
          <w:bCs/>
          <w:sz w:val="20"/>
          <w:szCs w:val="20"/>
        </w:rPr>
        <w:t xml:space="preserve">MIMOŘÁDNÝ VÝLET: ČESKÝ RÁJ – K PRAMENŮM CIDLINY </w:t>
      </w:r>
    </w:p>
    <w:p w14:paraId="0BA3C7BE" w14:textId="77777777" w:rsidR="00537270" w:rsidRPr="00E1021F" w:rsidRDefault="00537270" w:rsidP="00537270">
      <w:pPr>
        <w:pStyle w:val="Standard"/>
        <w:rPr>
          <w:sz w:val="20"/>
          <w:szCs w:val="20"/>
          <w:u w:val="single"/>
        </w:rPr>
      </w:pPr>
      <w:r w:rsidRPr="00E1021F">
        <w:rPr>
          <w:sz w:val="20"/>
          <w:szCs w:val="20"/>
        </w:rPr>
        <w:t xml:space="preserve">Vede Petr Škrdla. Odjezd vlakem z České Skalice v 7.29 hodin do Lomnice nad Popelkou, přes Jaroměř a Starou Paku. </w:t>
      </w:r>
      <w:r w:rsidRPr="00E1021F">
        <w:rPr>
          <w:sz w:val="20"/>
          <w:szCs w:val="20"/>
          <w:u w:val="single"/>
        </w:rPr>
        <w:t>Trasa 14,5 km</w:t>
      </w:r>
      <w:r w:rsidRPr="00E1021F">
        <w:rPr>
          <w:sz w:val="20"/>
          <w:szCs w:val="20"/>
        </w:rPr>
        <w:t xml:space="preserve">: Lomnice nad Popelkou – náměstí, zřícenina hradu Kozlov, Cidlinský hřeben, Jezírko pod Táborem, pramen Cidliny, </w:t>
      </w:r>
      <w:proofErr w:type="spellStart"/>
      <w:r w:rsidRPr="00E1021F">
        <w:rPr>
          <w:sz w:val="20"/>
          <w:szCs w:val="20"/>
        </w:rPr>
        <w:t>Alainova</w:t>
      </w:r>
      <w:proofErr w:type="spellEnd"/>
      <w:r w:rsidRPr="00E1021F">
        <w:rPr>
          <w:sz w:val="20"/>
          <w:szCs w:val="20"/>
        </w:rPr>
        <w:t xml:space="preserve"> věž, chata s rozhlednou Tábor (683 m n. m.), Lomnice nad Popelkou. Návrat vlakem do České Skalice. Kontakt: </w:t>
      </w:r>
      <w:r w:rsidRPr="00E1021F">
        <w:rPr>
          <w:sz w:val="20"/>
          <w:szCs w:val="20"/>
          <w:u w:val="single"/>
        </w:rPr>
        <w:t>604 162 988</w:t>
      </w:r>
      <w:r w:rsidRPr="00E1021F">
        <w:rPr>
          <w:sz w:val="20"/>
          <w:szCs w:val="20"/>
        </w:rPr>
        <w:t xml:space="preserve">, mail </w:t>
      </w:r>
      <w:hyperlink r:id="rId7" w:history="1">
        <w:r w:rsidRPr="00E1021F">
          <w:rPr>
            <w:rStyle w:val="Hypertextovodkaz"/>
            <w:sz w:val="20"/>
            <w:szCs w:val="20"/>
          </w:rPr>
          <w:t>petrskrdla@atlas.cz</w:t>
        </w:r>
      </w:hyperlink>
      <w:r w:rsidRPr="00E1021F">
        <w:rPr>
          <w:sz w:val="20"/>
          <w:szCs w:val="20"/>
        </w:rPr>
        <w:t>.</w:t>
      </w:r>
    </w:p>
    <w:p w14:paraId="25328A88" w14:textId="77777777" w:rsidR="00537270" w:rsidRPr="00E1021F" w:rsidRDefault="00537270" w:rsidP="00537270">
      <w:pPr>
        <w:pStyle w:val="Standard"/>
        <w:rPr>
          <w:b/>
          <w:bCs/>
          <w:sz w:val="20"/>
          <w:szCs w:val="20"/>
          <w:u w:val="single"/>
        </w:rPr>
      </w:pPr>
    </w:p>
    <w:p w14:paraId="1EF95A53" w14:textId="77777777" w:rsidR="00537270" w:rsidRPr="00E1021F" w:rsidRDefault="00537270" w:rsidP="00537270">
      <w:pPr>
        <w:pStyle w:val="Standard"/>
        <w:rPr>
          <w:b/>
          <w:bCs/>
          <w:sz w:val="20"/>
          <w:szCs w:val="20"/>
        </w:rPr>
      </w:pPr>
      <w:r w:rsidRPr="00E1021F">
        <w:rPr>
          <w:b/>
          <w:bCs/>
          <w:sz w:val="20"/>
          <w:szCs w:val="20"/>
        </w:rPr>
        <w:t>21. listopadu 2024 | 18 hodin</w:t>
      </w:r>
    </w:p>
    <w:p w14:paraId="5F0AF09A" w14:textId="77777777" w:rsidR="00537270" w:rsidRPr="00E1021F" w:rsidRDefault="00537270" w:rsidP="00537270">
      <w:pPr>
        <w:pStyle w:val="Standard"/>
        <w:rPr>
          <w:sz w:val="20"/>
          <w:szCs w:val="20"/>
        </w:rPr>
      </w:pPr>
      <w:r w:rsidRPr="00E1021F">
        <w:rPr>
          <w:b/>
          <w:bCs/>
          <w:sz w:val="20"/>
          <w:szCs w:val="20"/>
        </w:rPr>
        <w:t>ETIOPIE – 1. ČÁST</w:t>
      </w:r>
    </w:p>
    <w:p w14:paraId="41BD249A" w14:textId="77777777" w:rsidR="00537270" w:rsidRPr="00E1021F" w:rsidRDefault="00537270" w:rsidP="00537270">
      <w:pPr>
        <w:pStyle w:val="Standard"/>
        <w:rPr>
          <w:b/>
          <w:bCs/>
          <w:sz w:val="20"/>
          <w:szCs w:val="20"/>
        </w:rPr>
      </w:pPr>
      <w:r w:rsidRPr="00E1021F">
        <w:rPr>
          <w:b/>
          <w:bCs/>
          <w:sz w:val="20"/>
          <w:szCs w:val="20"/>
        </w:rPr>
        <w:t>v Hospůdce Ruchadlo Zájezd</w:t>
      </w:r>
    </w:p>
    <w:p w14:paraId="10320DED" w14:textId="77777777" w:rsidR="00537270" w:rsidRPr="00E1021F" w:rsidRDefault="00537270" w:rsidP="00537270">
      <w:pPr>
        <w:pStyle w:val="Standard"/>
        <w:rPr>
          <w:b/>
          <w:bCs/>
          <w:sz w:val="20"/>
          <w:szCs w:val="20"/>
          <w:u w:val="single"/>
        </w:rPr>
      </w:pPr>
      <w:r w:rsidRPr="00E1021F">
        <w:rPr>
          <w:sz w:val="20"/>
          <w:szCs w:val="20"/>
        </w:rPr>
        <w:t xml:space="preserve">Povídání Adolfa Foglara o cestě do Afriky, doplněné promítáním filmu.                                </w:t>
      </w:r>
    </w:p>
    <w:p w14:paraId="6B4CF8BD" w14:textId="77777777" w:rsidR="00537270" w:rsidRPr="00E1021F" w:rsidRDefault="00537270" w:rsidP="00537270">
      <w:pPr>
        <w:pStyle w:val="Standard"/>
        <w:rPr>
          <w:b/>
          <w:bCs/>
          <w:sz w:val="20"/>
          <w:szCs w:val="20"/>
          <w:u w:val="single"/>
        </w:rPr>
      </w:pPr>
    </w:p>
    <w:p w14:paraId="02EF5AFB" w14:textId="77777777" w:rsidR="00537270" w:rsidRPr="00E1021F" w:rsidRDefault="00537270" w:rsidP="00537270">
      <w:pPr>
        <w:pStyle w:val="Standard"/>
        <w:rPr>
          <w:b/>
          <w:bCs/>
          <w:sz w:val="20"/>
          <w:szCs w:val="20"/>
        </w:rPr>
      </w:pPr>
      <w:r w:rsidRPr="00E1021F">
        <w:rPr>
          <w:b/>
          <w:bCs/>
          <w:sz w:val="20"/>
          <w:szCs w:val="20"/>
        </w:rPr>
        <w:t xml:space="preserve">23. listopadu 2024 </w:t>
      </w:r>
    </w:p>
    <w:p w14:paraId="33820D73" w14:textId="77777777" w:rsidR="00537270" w:rsidRPr="00E1021F" w:rsidRDefault="00537270" w:rsidP="00537270">
      <w:pPr>
        <w:pStyle w:val="Standard"/>
        <w:rPr>
          <w:b/>
          <w:bCs/>
          <w:sz w:val="20"/>
          <w:szCs w:val="20"/>
        </w:rPr>
      </w:pPr>
      <w:r w:rsidRPr="00E1021F">
        <w:rPr>
          <w:b/>
          <w:bCs/>
          <w:sz w:val="20"/>
          <w:szCs w:val="20"/>
        </w:rPr>
        <w:t>UKONČENÍ TURISTICKÉ SEZONY KČT ČESKÁ SKLAICE U STUDÁNKY POD JANSKÝM VRCHEM</w:t>
      </w:r>
    </w:p>
    <w:p w14:paraId="1F4ACC73" w14:textId="77777777" w:rsidR="00537270" w:rsidRDefault="00537270" w:rsidP="00537270">
      <w:pPr>
        <w:pStyle w:val="Standard"/>
        <w:rPr>
          <w:sz w:val="20"/>
          <w:szCs w:val="20"/>
        </w:rPr>
      </w:pPr>
      <w:r w:rsidRPr="00E1021F">
        <w:rPr>
          <w:sz w:val="20"/>
          <w:szCs w:val="20"/>
        </w:rPr>
        <w:t>Vede Petr Škrdla. Odjezd z České Skalice vlakem v 7.29 hodin do železniční stanice Trutnov–</w:t>
      </w:r>
      <w:proofErr w:type="gramStart"/>
      <w:r w:rsidRPr="00E1021F">
        <w:rPr>
          <w:sz w:val="20"/>
          <w:szCs w:val="20"/>
        </w:rPr>
        <w:t>Střed</w:t>
      </w:r>
      <w:proofErr w:type="gramEnd"/>
      <w:r w:rsidRPr="00E1021F">
        <w:rPr>
          <w:sz w:val="20"/>
          <w:szCs w:val="20"/>
        </w:rPr>
        <w:t xml:space="preserve"> a autobusem do Bernartic. </w:t>
      </w:r>
      <w:r w:rsidRPr="00E1021F">
        <w:rPr>
          <w:sz w:val="20"/>
          <w:szCs w:val="20"/>
          <w:u w:val="single"/>
        </w:rPr>
        <w:t>Trasa 8 km:</w:t>
      </w:r>
      <w:r w:rsidRPr="00E1021F">
        <w:rPr>
          <w:sz w:val="20"/>
          <w:szCs w:val="20"/>
        </w:rPr>
        <w:t xml:space="preserve"> Rybníček, Janský vrch (697 m n.m.), Krausova vyhlídka, Studánka pod Janským vrchem, železniční stanice Petříkovice. Nezapomeňte buřty na opečení a něco ostřejšího na přípitek. Návrat vlakem do České Skalice přes Trutnov–Střed.</w:t>
      </w:r>
    </w:p>
    <w:p w14:paraId="2F16DED2" w14:textId="77777777" w:rsidR="000C01AF" w:rsidRPr="00DA26C1" w:rsidRDefault="000C01AF" w:rsidP="00537270">
      <w:pPr>
        <w:pStyle w:val="Standard"/>
        <w:rPr>
          <w:b/>
          <w:bCs/>
          <w:sz w:val="20"/>
          <w:szCs w:val="20"/>
        </w:rPr>
      </w:pPr>
    </w:p>
    <w:sectPr w:rsidR="000C01AF" w:rsidRPr="00DA26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4CE89" w14:textId="77777777" w:rsidR="00214469" w:rsidRDefault="00214469">
      <w:pPr>
        <w:spacing w:after="0" w:line="240" w:lineRule="auto"/>
      </w:pPr>
      <w:r>
        <w:separator/>
      </w:r>
    </w:p>
  </w:endnote>
  <w:endnote w:type="continuationSeparator" w:id="0">
    <w:p w14:paraId="4E75FD95" w14:textId="77777777" w:rsidR="00214469" w:rsidRDefault="0021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eplos Book Pro">
    <w:panose1 w:val="02000503080000020004"/>
    <w:charset w:val="00"/>
    <w:family w:val="modern"/>
    <w:notTrueType/>
    <w:pitch w:val="variable"/>
    <w:sig w:usb0="A00000AF" w:usb1="5000204A" w:usb2="00000000" w:usb3="00000000" w:csb0="00000193" w:csb1="00000000"/>
  </w:font>
  <w:font w:name="Areplos Text Pro">
    <w:panose1 w:val="02000503080000020004"/>
    <w:charset w:val="00"/>
    <w:family w:val="modern"/>
    <w:notTrueType/>
    <w:pitch w:val="variable"/>
    <w:sig w:usb0="A00000AF" w:usb1="5000204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8BA57" w14:textId="77777777" w:rsidR="00214469" w:rsidRDefault="00214469">
      <w:pPr>
        <w:spacing w:after="0" w:line="240" w:lineRule="auto"/>
      </w:pPr>
      <w:r>
        <w:separator/>
      </w:r>
    </w:p>
  </w:footnote>
  <w:footnote w:type="continuationSeparator" w:id="0">
    <w:p w14:paraId="7BB06D41" w14:textId="77777777" w:rsidR="00214469" w:rsidRDefault="00214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43578" w14:textId="77777777" w:rsidR="00E30442" w:rsidRDefault="00E304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644C6"/>
    <w:multiLevelType w:val="hybridMultilevel"/>
    <w:tmpl w:val="558C41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361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7B"/>
    <w:rsid w:val="000362C3"/>
    <w:rsid w:val="00042217"/>
    <w:rsid w:val="00044DFB"/>
    <w:rsid w:val="00060B66"/>
    <w:rsid w:val="0006748B"/>
    <w:rsid w:val="00077D94"/>
    <w:rsid w:val="00087CEE"/>
    <w:rsid w:val="000B28D0"/>
    <w:rsid w:val="000C01AF"/>
    <w:rsid w:val="000F2CB5"/>
    <w:rsid w:val="000F6F56"/>
    <w:rsid w:val="00111D50"/>
    <w:rsid w:val="00135DD0"/>
    <w:rsid w:val="001615BE"/>
    <w:rsid w:val="00175C25"/>
    <w:rsid w:val="00182EDD"/>
    <w:rsid w:val="0018304F"/>
    <w:rsid w:val="001A1528"/>
    <w:rsid w:val="001C5BF8"/>
    <w:rsid w:val="001D675E"/>
    <w:rsid w:val="001F1A33"/>
    <w:rsid w:val="00200911"/>
    <w:rsid w:val="00214469"/>
    <w:rsid w:val="00223EE8"/>
    <w:rsid w:val="00230083"/>
    <w:rsid w:val="00251287"/>
    <w:rsid w:val="002639C6"/>
    <w:rsid w:val="00267D68"/>
    <w:rsid w:val="0027037A"/>
    <w:rsid w:val="00285B11"/>
    <w:rsid w:val="002A6FA2"/>
    <w:rsid w:val="002D357F"/>
    <w:rsid w:val="002E7780"/>
    <w:rsid w:val="00325DF3"/>
    <w:rsid w:val="0033583A"/>
    <w:rsid w:val="0034611E"/>
    <w:rsid w:val="00351108"/>
    <w:rsid w:val="00377D4C"/>
    <w:rsid w:val="0038357D"/>
    <w:rsid w:val="0038636B"/>
    <w:rsid w:val="003B4E25"/>
    <w:rsid w:val="003D4CC8"/>
    <w:rsid w:val="0042013B"/>
    <w:rsid w:val="0043065A"/>
    <w:rsid w:val="00430B00"/>
    <w:rsid w:val="00456DBE"/>
    <w:rsid w:val="004735AD"/>
    <w:rsid w:val="00502BE5"/>
    <w:rsid w:val="005124E9"/>
    <w:rsid w:val="005275E3"/>
    <w:rsid w:val="00537270"/>
    <w:rsid w:val="00556C84"/>
    <w:rsid w:val="00567DC9"/>
    <w:rsid w:val="00583408"/>
    <w:rsid w:val="005B40FC"/>
    <w:rsid w:val="005C76FE"/>
    <w:rsid w:val="005E2387"/>
    <w:rsid w:val="00615137"/>
    <w:rsid w:val="0064361C"/>
    <w:rsid w:val="0068560E"/>
    <w:rsid w:val="006A0AE1"/>
    <w:rsid w:val="006B1D4E"/>
    <w:rsid w:val="006B2B0F"/>
    <w:rsid w:val="006B362D"/>
    <w:rsid w:val="006C6CA0"/>
    <w:rsid w:val="006F087F"/>
    <w:rsid w:val="00720F59"/>
    <w:rsid w:val="00732DB5"/>
    <w:rsid w:val="00741A1C"/>
    <w:rsid w:val="00744D01"/>
    <w:rsid w:val="007B4DB1"/>
    <w:rsid w:val="00811C1C"/>
    <w:rsid w:val="0081489C"/>
    <w:rsid w:val="00827F93"/>
    <w:rsid w:val="00830D65"/>
    <w:rsid w:val="008333EA"/>
    <w:rsid w:val="00854A08"/>
    <w:rsid w:val="008737B8"/>
    <w:rsid w:val="008A4B0C"/>
    <w:rsid w:val="008A563C"/>
    <w:rsid w:val="008C4E3C"/>
    <w:rsid w:val="008D3583"/>
    <w:rsid w:val="008E499B"/>
    <w:rsid w:val="00917594"/>
    <w:rsid w:val="00935D92"/>
    <w:rsid w:val="00990105"/>
    <w:rsid w:val="009944A2"/>
    <w:rsid w:val="009B0AA8"/>
    <w:rsid w:val="009D0F36"/>
    <w:rsid w:val="009D226C"/>
    <w:rsid w:val="009D6359"/>
    <w:rsid w:val="00A133AB"/>
    <w:rsid w:val="00A43DCF"/>
    <w:rsid w:val="00A76382"/>
    <w:rsid w:val="00A95B44"/>
    <w:rsid w:val="00AB3893"/>
    <w:rsid w:val="00AB5C6B"/>
    <w:rsid w:val="00AC0B6C"/>
    <w:rsid w:val="00AE7887"/>
    <w:rsid w:val="00B14748"/>
    <w:rsid w:val="00B26D58"/>
    <w:rsid w:val="00B377BA"/>
    <w:rsid w:val="00B53DF6"/>
    <w:rsid w:val="00B54AEB"/>
    <w:rsid w:val="00B6217B"/>
    <w:rsid w:val="00B66035"/>
    <w:rsid w:val="00B803C2"/>
    <w:rsid w:val="00BC1EF2"/>
    <w:rsid w:val="00CC132D"/>
    <w:rsid w:val="00CD192F"/>
    <w:rsid w:val="00CD4E3C"/>
    <w:rsid w:val="00D03BB8"/>
    <w:rsid w:val="00D20678"/>
    <w:rsid w:val="00D509A9"/>
    <w:rsid w:val="00D77660"/>
    <w:rsid w:val="00D85484"/>
    <w:rsid w:val="00D92536"/>
    <w:rsid w:val="00D94D6A"/>
    <w:rsid w:val="00D97E54"/>
    <w:rsid w:val="00DB30A9"/>
    <w:rsid w:val="00DD65F9"/>
    <w:rsid w:val="00DD72E1"/>
    <w:rsid w:val="00DE36F0"/>
    <w:rsid w:val="00DF794D"/>
    <w:rsid w:val="00E00885"/>
    <w:rsid w:val="00E0385A"/>
    <w:rsid w:val="00E11BAE"/>
    <w:rsid w:val="00E213A6"/>
    <w:rsid w:val="00E262C4"/>
    <w:rsid w:val="00E30442"/>
    <w:rsid w:val="00E57ED1"/>
    <w:rsid w:val="00E97349"/>
    <w:rsid w:val="00EA01C3"/>
    <w:rsid w:val="00ED29EF"/>
    <w:rsid w:val="00F32596"/>
    <w:rsid w:val="00F848DF"/>
    <w:rsid w:val="00F8505F"/>
    <w:rsid w:val="00FA0CC6"/>
    <w:rsid w:val="00FB331B"/>
    <w:rsid w:val="00FC1956"/>
    <w:rsid w:val="00FD6912"/>
    <w:rsid w:val="00FE2B60"/>
    <w:rsid w:val="00FE2C0C"/>
    <w:rsid w:val="00F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B268"/>
  <w15:chartTrackingRefBased/>
  <w15:docId w15:val="{58C5F2CB-4AD5-4B82-9882-D26872EF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17B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41A1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4D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B6217B"/>
    <w:pPr>
      <w:shd w:val="clear" w:color="auto" w:fill="000000"/>
      <w:spacing w:after="0" w:line="240" w:lineRule="auto"/>
      <w:jc w:val="center"/>
    </w:pPr>
    <w:rPr>
      <w:rFonts w:ascii="Arial" w:eastAsia="Times New Roman" w:hAnsi="Arial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B6217B"/>
    <w:rPr>
      <w:rFonts w:ascii="Arial" w:eastAsia="Times New Roman" w:hAnsi="Arial" w:cs="Times New Roman"/>
      <w:b/>
      <w:sz w:val="40"/>
      <w:szCs w:val="20"/>
      <w:shd w:val="clear" w:color="auto" w:fill="00000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21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217B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B6217B"/>
    <w:rPr>
      <w:color w:val="0000FF"/>
      <w:u w:val="single"/>
    </w:rPr>
  </w:style>
  <w:style w:type="paragraph" w:customStyle="1" w:styleId="Standard">
    <w:name w:val="Standard"/>
    <w:rsid w:val="00B6217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741A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4D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D94D6A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33583A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3583A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275E3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50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509A9"/>
    <w:rPr>
      <w:b/>
      <w:bCs/>
    </w:rPr>
  </w:style>
  <w:style w:type="character" w:styleId="Zdraznn">
    <w:name w:val="Emphasis"/>
    <w:basedOn w:val="Standardnpsmoodstavce"/>
    <w:uiPriority w:val="20"/>
    <w:qFormat/>
    <w:rsid w:val="00D509A9"/>
    <w:rPr>
      <w:i/>
      <w:iCs/>
    </w:rPr>
  </w:style>
  <w:style w:type="table" w:styleId="Mkatabulky">
    <w:name w:val="Table Grid"/>
    <w:basedOn w:val="Normlntabulka"/>
    <w:uiPriority w:val="59"/>
    <w:rsid w:val="00D2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zpravodaj1">
    <w:name w:val="Nadpis zpravodaj 1"/>
    <w:basedOn w:val="Normln"/>
    <w:link w:val="Nadpiszpravodaj1Char"/>
    <w:qFormat/>
    <w:rsid w:val="00615137"/>
    <w:pPr>
      <w:spacing w:after="120" w:line="240" w:lineRule="auto"/>
    </w:pPr>
    <w:rPr>
      <w:rFonts w:ascii="Areplos Book Pro" w:eastAsia="Times New Roman" w:hAnsi="Areplos Book Pro"/>
      <w:b/>
      <w:color w:val="00B0F0"/>
      <w:sz w:val="36"/>
      <w:szCs w:val="28"/>
      <w:lang w:eastAsia="cs-CZ"/>
    </w:rPr>
  </w:style>
  <w:style w:type="character" w:customStyle="1" w:styleId="Nadpiszpravodaj1Char">
    <w:name w:val="Nadpis zpravodaj 1 Char"/>
    <w:link w:val="Nadpiszpravodaj1"/>
    <w:rsid w:val="00615137"/>
    <w:rPr>
      <w:rFonts w:ascii="Areplos Book Pro" w:eastAsia="Times New Roman" w:hAnsi="Areplos Book Pro" w:cs="Times New Roman"/>
      <w:b/>
      <w:color w:val="00B0F0"/>
      <w:sz w:val="36"/>
      <w:szCs w:val="28"/>
      <w:lang w:eastAsia="cs-CZ"/>
    </w:rPr>
  </w:style>
  <w:style w:type="paragraph" w:customStyle="1" w:styleId="Odstaveczpravodaj">
    <w:name w:val="Odstavec zpravodaj"/>
    <w:basedOn w:val="Normln"/>
    <w:link w:val="OdstaveczpravodajChar"/>
    <w:qFormat/>
    <w:rsid w:val="000F2CB5"/>
    <w:pPr>
      <w:autoSpaceDE w:val="0"/>
      <w:autoSpaceDN w:val="0"/>
      <w:adjustRightInd w:val="0"/>
      <w:spacing w:after="0" w:line="240" w:lineRule="auto"/>
      <w:ind w:firstLine="284"/>
    </w:pPr>
    <w:rPr>
      <w:rFonts w:ascii="Areplos Text Pro" w:eastAsia="Times New Roman" w:hAnsi="Areplos Text Pro" w:cs="Tahoma"/>
      <w:sz w:val="20"/>
      <w:szCs w:val="20"/>
      <w:lang w:eastAsia="cs-CZ"/>
    </w:rPr>
  </w:style>
  <w:style w:type="character" w:customStyle="1" w:styleId="OdstaveczpravodajChar">
    <w:name w:val="Odstavec zpravodaj Char"/>
    <w:link w:val="Odstaveczpravodaj"/>
    <w:rsid w:val="000F2CB5"/>
    <w:rPr>
      <w:rFonts w:ascii="Areplos Text Pro" w:eastAsia="Times New Roman" w:hAnsi="Areplos Text Pro" w:cs="Tahoma"/>
      <w:sz w:val="20"/>
      <w:szCs w:val="20"/>
      <w:lang w:eastAsia="cs-CZ"/>
    </w:rPr>
  </w:style>
  <w:style w:type="paragraph" w:customStyle="1" w:styleId="Styl2">
    <w:name w:val="Styl2"/>
    <w:basedOn w:val="Normln"/>
    <w:link w:val="Styl2Char"/>
    <w:qFormat/>
    <w:rsid w:val="00B53DF6"/>
    <w:pPr>
      <w:spacing w:after="0" w:line="240" w:lineRule="auto"/>
    </w:pPr>
    <w:rPr>
      <w:rFonts w:ascii="Areplos Book Pro" w:hAnsi="Areplos Book Pro"/>
      <w:b/>
      <w:color w:val="00B0F0"/>
      <w:sz w:val="36"/>
      <w:szCs w:val="40"/>
    </w:rPr>
  </w:style>
  <w:style w:type="character" w:customStyle="1" w:styleId="Styl2Char">
    <w:name w:val="Styl2 Char"/>
    <w:link w:val="Styl2"/>
    <w:rsid w:val="00B53DF6"/>
    <w:rPr>
      <w:rFonts w:ascii="Areplos Book Pro" w:eastAsia="Calibri" w:hAnsi="Areplos Book Pro" w:cs="Times New Roman"/>
      <w:b/>
      <w:color w:val="00B0F0"/>
      <w:sz w:val="36"/>
      <w:szCs w:val="40"/>
    </w:rPr>
  </w:style>
  <w:style w:type="paragraph" w:customStyle="1" w:styleId="Default">
    <w:name w:val="Default"/>
    <w:rsid w:val="003835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Normln"/>
    <w:rsid w:val="0091759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2387"/>
    <w:pPr>
      <w:ind w:left="720"/>
      <w:contextualSpacing/>
    </w:pPr>
  </w:style>
  <w:style w:type="paragraph" w:customStyle="1" w:styleId="paragraph">
    <w:name w:val="paragraph"/>
    <w:basedOn w:val="Normln"/>
    <w:rsid w:val="00F850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8505F"/>
  </w:style>
  <w:style w:type="paragraph" w:customStyle="1" w:styleId="Nadpiszpravodaj2">
    <w:name w:val="Nadpis zpravodaj2"/>
    <w:basedOn w:val="Nadpiszpravodaj1"/>
    <w:link w:val="Nadpiszpravodaj2Char"/>
    <w:qFormat/>
    <w:rsid w:val="00F32596"/>
    <w:pPr>
      <w:spacing w:after="0"/>
    </w:pPr>
  </w:style>
  <w:style w:type="character" w:customStyle="1" w:styleId="Nadpiszpravodaj2Char">
    <w:name w:val="Nadpis zpravodaj2 Char"/>
    <w:link w:val="Nadpiszpravodaj2"/>
    <w:rsid w:val="00F32596"/>
    <w:rPr>
      <w:rFonts w:ascii="Areplos Book Pro" w:eastAsia="Times New Roman" w:hAnsi="Areplos Book Pro" w:cs="Times New Roman"/>
      <w:b/>
      <w:color w:val="00B0F0"/>
      <w:sz w:val="36"/>
      <w:szCs w:val="28"/>
      <w:lang w:eastAsia="cs-CZ"/>
    </w:rPr>
  </w:style>
  <w:style w:type="paragraph" w:styleId="Bezmezer">
    <w:name w:val="No Spacing"/>
    <w:uiPriority w:val="1"/>
    <w:qFormat/>
    <w:rsid w:val="000362C3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rskrdla@atl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Holý</dc:creator>
  <cp:keywords/>
  <dc:description/>
  <cp:lastModifiedBy>Jan Holý</cp:lastModifiedBy>
  <cp:revision>2</cp:revision>
  <dcterms:created xsi:type="dcterms:W3CDTF">2024-10-16T11:45:00Z</dcterms:created>
  <dcterms:modified xsi:type="dcterms:W3CDTF">2024-10-16T11:45:00Z</dcterms:modified>
</cp:coreProperties>
</file>