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2ABAC" w14:textId="7F79AE4D" w:rsidR="00060B66" w:rsidRPr="00720F59" w:rsidRDefault="00B6217B" w:rsidP="00D03BB8">
      <w:pPr>
        <w:pStyle w:val="Nzev"/>
        <w:shd w:val="clear" w:color="auto" w:fill="BFBFBF"/>
        <w:contextualSpacing/>
        <w:jc w:val="left"/>
        <w:rPr>
          <w:rFonts w:ascii="Times New Roman" w:hAnsi="Times New Roman"/>
          <w:sz w:val="20"/>
        </w:rPr>
      </w:pPr>
      <w:bookmarkStart w:id="0" w:name="_Hlk108508728"/>
      <w:bookmarkStart w:id="1" w:name="_Hlk125971537"/>
      <w:r w:rsidRPr="00720F59">
        <w:rPr>
          <w:rFonts w:ascii="Times New Roman" w:hAnsi="Times New Roman"/>
          <w:sz w:val="20"/>
        </w:rPr>
        <w:t xml:space="preserve">SPORT V ČESKÉ SKALICI </w:t>
      </w:r>
    </w:p>
    <w:p w14:paraId="38E0C518" w14:textId="3952FF96" w:rsidR="00060B66" w:rsidRPr="00720F59" w:rsidRDefault="00060B66" w:rsidP="00D03BB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DCEB552" w14:textId="77777777" w:rsidR="00E57ED1" w:rsidRDefault="00E57ED1" w:rsidP="00D03BB8">
      <w:pPr>
        <w:spacing w:after="0" w:line="240" w:lineRule="auto"/>
        <w:rPr>
          <w:rFonts w:ascii="Times New Roman" w:hAnsi="Times New Roman"/>
          <w:b/>
          <w:bCs/>
          <w:color w:val="00B0F0"/>
          <w:sz w:val="20"/>
          <w:szCs w:val="20"/>
        </w:rPr>
      </w:pPr>
      <w:bookmarkStart w:id="2" w:name="_Hlk93294253"/>
      <w:r w:rsidRPr="00720F59">
        <w:rPr>
          <w:rFonts w:ascii="Times New Roman" w:hAnsi="Times New Roman"/>
          <w:b/>
          <w:bCs/>
          <w:color w:val="00B0F0"/>
          <w:sz w:val="20"/>
          <w:szCs w:val="20"/>
        </w:rPr>
        <w:t>* ZMĚNA PROGRAMU VYHRAZENA</w:t>
      </w:r>
    </w:p>
    <w:bookmarkEnd w:id="2"/>
    <w:bookmarkEnd w:id="0"/>
    <w:bookmarkEnd w:id="1"/>
    <w:p w14:paraId="5CABBA31" w14:textId="77777777" w:rsidR="00251287" w:rsidRDefault="00251287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E1E41B" w14:textId="6B9426F5" w:rsidR="00D03BB8" w:rsidRPr="009B67BC" w:rsidRDefault="00D03BB8" w:rsidP="00D03BB8">
      <w:pPr>
        <w:shd w:val="clear" w:color="auto" w:fill="D0CECE" w:themeFill="background2" w:themeFillShade="E6"/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09B67BC">
        <w:rPr>
          <w:rFonts w:ascii="Times New Roman" w:hAnsi="Times New Roman"/>
          <w:b/>
          <w:bCs/>
          <w:sz w:val="20"/>
          <w:szCs w:val="20"/>
        </w:rPr>
        <w:t xml:space="preserve">ČERVENEC </w:t>
      </w:r>
      <w:r>
        <w:rPr>
          <w:rFonts w:ascii="Times New Roman" w:hAnsi="Times New Roman"/>
          <w:b/>
          <w:bCs/>
          <w:sz w:val="20"/>
          <w:szCs w:val="20"/>
        </w:rPr>
        <w:t xml:space="preserve">A SRPEN </w:t>
      </w:r>
      <w:r w:rsidRPr="009B67BC">
        <w:rPr>
          <w:rFonts w:ascii="Times New Roman" w:hAnsi="Times New Roman"/>
          <w:b/>
          <w:bCs/>
          <w:sz w:val="20"/>
          <w:szCs w:val="20"/>
        </w:rPr>
        <w:t>2024</w:t>
      </w:r>
    </w:p>
    <w:p w14:paraId="626D6C55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60C1E6" w14:textId="77777777" w:rsidR="00D03BB8" w:rsidRDefault="00D03BB8" w:rsidP="00D03BB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1F2124"/>
          <w:sz w:val="20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1F2124"/>
          <w:sz w:val="20"/>
          <w:szCs w:val="20"/>
          <w:u w:val="single"/>
          <w:lang w:eastAsia="cs-CZ"/>
        </w:rPr>
        <w:t>Kam za kopanou o prázdninách</w:t>
      </w:r>
    </w:p>
    <w:p w14:paraId="15FB5718" w14:textId="77777777" w:rsidR="00D03BB8" w:rsidRDefault="00D03BB8" w:rsidP="00D03BB8">
      <w:pPr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  <w:u w:val="single"/>
          <w14:ligatures w14:val="standardContextual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Letní příprava mužů</w:t>
      </w:r>
    </w:p>
    <w:p w14:paraId="6648F295" w14:textId="77777777" w:rsidR="00D03BB8" w:rsidRDefault="00D03BB8" w:rsidP="00D03BB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20. července 2024 </w:t>
      </w:r>
    </w:p>
    <w:p w14:paraId="178F272E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Soupeř je ještě v jednání</w:t>
      </w:r>
    </w:p>
    <w:p w14:paraId="69DEDC83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BE6E66" w14:textId="77777777" w:rsidR="00D03BB8" w:rsidRDefault="00D03BB8" w:rsidP="00D03BB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24. července 2024 | 17.30 hodin</w:t>
      </w:r>
    </w:p>
    <w:p w14:paraId="159E0C9C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Trutnov A (v České Skalici)</w:t>
      </w:r>
    </w:p>
    <w:p w14:paraId="6B567012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16539A" w14:textId="77777777" w:rsidR="00D03BB8" w:rsidRDefault="00D03BB8" w:rsidP="00D03BB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28. července 2024 | 17 hodin  </w:t>
      </w:r>
    </w:p>
    <w:p w14:paraId="69923EE4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Trutnov B (v Trutnově)</w:t>
      </w:r>
    </w:p>
    <w:p w14:paraId="2A83AC16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D9A1E" w14:textId="77777777" w:rsidR="00D03BB8" w:rsidRDefault="00D03BB8" w:rsidP="00D03BB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3.–4. srpna 2024 </w:t>
      </w:r>
    </w:p>
    <w:p w14:paraId="3FBE275F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předkolo poháru hejtmana</w:t>
      </w:r>
    </w:p>
    <w:p w14:paraId="7CF9435F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9A87E1" w14:textId="77777777" w:rsidR="00D03BB8" w:rsidRDefault="00D03BB8" w:rsidP="00D03BB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10.–11. srpna 2024 </w:t>
      </w:r>
    </w:p>
    <w:p w14:paraId="205B79AA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první mistrovské utkání Krajského přeboru mužů</w:t>
      </w:r>
    </w:p>
    <w:p w14:paraId="705727B4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9B0B87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Sledujte profil SK Česká Skalice na Facebooku </w:t>
      </w:r>
      <w:hyperlink r:id="rId7" w:history="1">
        <w:r>
          <w:rPr>
            <w:rStyle w:val="Hypertextovodkaz"/>
            <w:rFonts w:ascii="Times New Roman" w:hAnsi="Times New Roman"/>
            <w:sz w:val="20"/>
            <w:szCs w:val="20"/>
          </w:rPr>
          <w:t>www.facebook.com/skceskaskalice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14:paraId="09162844" w14:textId="77777777" w:rsidR="00D03BB8" w:rsidRDefault="00D03BB8" w:rsidP="00D03B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137399" w14:textId="77777777" w:rsidR="00D03BB8" w:rsidRDefault="00D03BB8" w:rsidP="00D03BB8">
      <w:pPr>
        <w:pStyle w:val="Standard"/>
        <w:rPr>
          <w:rFonts w:cs="Lucida Sans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Turisté zvou na výlety</w:t>
      </w:r>
    </w:p>
    <w:p w14:paraId="2F468595" w14:textId="77777777" w:rsidR="00D03BB8" w:rsidRDefault="00D03BB8" w:rsidP="00D03BB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 července 2024 </w:t>
      </w:r>
    </w:p>
    <w:p w14:paraId="3F7F662B" w14:textId="77777777" w:rsidR="00D03BB8" w:rsidRDefault="00D03BB8" w:rsidP="00D03BB8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ORLICKÉ HORY – ROZHLEDNA NA VELKÉ DEŠTNÉ</w:t>
      </w:r>
      <w:r>
        <w:rPr>
          <w:sz w:val="20"/>
          <w:szCs w:val="20"/>
        </w:rPr>
        <w:t xml:space="preserve"> </w:t>
      </w:r>
    </w:p>
    <w:p w14:paraId="157F4C93" w14:textId="77777777" w:rsidR="00D03BB8" w:rsidRDefault="00D03BB8" w:rsidP="00D03BB8">
      <w:pPr>
        <w:pStyle w:val="Standard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Vede Petr Škrdla. Odjezd cyklobusem z náměstí v České Skalici v 8.10 hodin do zastávky Deštné Zákoutí – Hotel Orlice. Trasa 13 km: Luisino údolí, rozhledna Velká Deštná (1115 m n. m.), Masarykova chata na </w:t>
      </w:r>
      <w:proofErr w:type="spellStart"/>
      <w:r>
        <w:rPr>
          <w:sz w:val="20"/>
          <w:szCs w:val="20"/>
        </w:rPr>
        <w:t>Šerlichu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Šerlišský</w:t>
      </w:r>
      <w:proofErr w:type="spellEnd"/>
      <w:r>
        <w:rPr>
          <w:sz w:val="20"/>
          <w:szCs w:val="20"/>
        </w:rPr>
        <w:t xml:space="preserve"> mlýn, Deštné. Trasu lze zkrátit cyklobusem až na </w:t>
      </w:r>
      <w:proofErr w:type="spellStart"/>
      <w:r>
        <w:rPr>
          <w:sz w:val="20"/>
          <w:szCs w:val="20"/>
        </w:rPr>
        <w:t>Šerlich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Kontakt: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604 162 988</w:t>
      </w:r>
      <w:r>
        <w:rPr>
          <w:sz w:val="20"/>
          <w:szCs w:val="20"/>
        </w:rPr>
        <w:t xml:space="preserve">, mail </w:t>
      </w:r>
      <w:hyperlink r:id="rId8" w:history="1">
        <w:r>
          <w:rPr>
            <w:rStyle w:val="Hypertextovodkaz"/>
            <w:sz w:val="20"/>
            <w:szCs w:val="20"/>
          </w:rPr>
          <w:t>petrskrdla@atlas.cz</w:t>
        </w:r>
      </w:hyperlink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4FA96BC8" w14:textId="77777777" w:rsidR="00D03BB8" w:rsidRDefault="00D03BB8" w:rsidP="00D03BB8">
      <w:pPr>
        <w:pStyle w:val="Standard"/>
        <w:rPr>
          <w:b/>
          <w:bCs/>
          <w:sz w:val="20"/>
          <w:szCs w:val="20"/>
          <w:u w:val="single"/>
        </w:rPr>
      </w:pPr>
    </w:p>
    <w:p w14:paraId="3198C354" w14:textId="77777777" w:rsidR="00D03BB8" w:rsidRDefault="00D03BB8" w:rsidP="00D03BB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20. července 2024 </w:t>
      </w:r>
    </w:p>
    <w:p w14:paraId="4C8A4807" w14:textId="77777777" w:rsidR="00D03BB8" w:rsidRDefault="00D03BB8" w:rsidP="00D03BB8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ČESKÝ RÁJ – TROSKY – ROVENSKO POD TROSKAMI</w:t>
      </w:r>
      <w:r>
        <w:rPr>
          <w:sz w:val="20"/>
          <w:szCs w:val="20"/>
        </w:rPr>
        <w:t xml:space="preserve"> </w:t>
      </w:r>
    </w:p>
    <w:p w14:paraId="6FFA1E90" w14:textId="77777777" w:rsidR="00D03BB8" w:rsidRDefault="00D03BB8" w:rsidP="00D03BB8">
      <w:pPr>
        <w:pStyle w:val="Standard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Vede Láďa </w:t>
      </w:r>
      <w:proofErr w:type="spellStart"/>
      <w:r>
        <w:rPr>
          <w:sz w:val="20"/>
          <w:szCs w:val="20"/>
        </w:rPr>
        <w:t>Roleček</w:t>
      </w:r>
      <w:proofErr w:type="spellEnd"/>
      <w:r>
        <w:rPr>
          <w:sz w:val="20"/>
          <w:szCs w:val="20"/>
        </w:rPr>
        <w:t xml:space="preserve">. Odjezd vlakem v 7.29 hodin přes Jaroměř a Turnov do železniční stanice Hrubá Skála. Trasa 12 km: Vidlák – rybník, Trosky, Rovensko pod Troskami. Návrat vlakem. </w:t>
      </w:r>
      <w:r>
        <w:rPr>
          <w:sz w:val="20"/>
          <w:szCs w:val="20"/>
          <w:u w:val="single"/>
        </w:rPr>
        <w:t>Kontakt: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723 108 184</w:t>
      </w:r>
      <w:r>
        <w:rPr>
          <w:sz w:val="20"/>
          <w:szCs w:val="20"/>
        </w:rPr>
        <w:t xml:space="preserve">, mail </w:t>
      </w:r>
      <w:hyperlink r:id="rId9" w:history="1">
        <w:r>
          <w:rPr>
            <w:rStyle w:val="Hypertextovodkaz"/>
            <w:sz w:val="20"/>
            <w:szCs w:val="20"/>
          </w:rPr>
          <w:t>LadislavR@seznam.cz</w:t>
        </w:r>
      </w:hyperlink>
      <w:r>
        <w:rPr>
          <w:sz w:val="20"/>
          <w:szCs w:val="20"/>
        </w:rPr>
        <w:t>.</w:t>
      </w:r>
    </w:p>
    <w:p w14:paraId="69737B56" w14:textId="77777777" w:rsidR="00D03BB8" w:rsidRDefault="00D03BB8" w:rsidP="00D03BB8">
      <w:pPr>
        <w:pStyle w:val="Standard"/>
        <w:rPr>
          <w:b/>
          <w:bCs/>
          <w:sz w:val="20"/>
          <w:szCs w:val="20"/>
          <w:u w:val="single"/>
        </w:rPr>
      </w:pPr>
    </w:p>
    <w:p w14:paraId="0E4F8A5B" w14:textId="77777777" w:rsidR="00D03BB8" w:rsidRDefault="00D03BB8" w:rsidP="00D03BB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27. července 2024 </w:t>
      </w:r>
    </w:p>
    <w:p w14:paraId="1C7B7F0E" w14:textId="77777777" w:rsidR="00D03BB8" w:rsidRDefault="00D03BB8" w:rsidP="00D03BB8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KRKONOŠSKÉ VYHLÍDKY</w:t>
      </w:r>
    </w:p>
    <w:p w14:paraId="48C60631" w14:textId="77777777" w:rsidR="00D03BB8" w:rsidRDefault="00D03BB8" w:rsidP="00D03BB8">
      <w:pPr>
        <w:pStyle w:val="Standard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Vede Petr Škrdla. Odjezd vlakem z České Skalice v 7.29 hodin do Svobody nad Úpou, autobusem do Pece pod Sněžkou, lanovkou na Hnědý vrch. Trasa 13 km: vyhlídka Husova Bouda, Kolínská Bouda, Černohorské rašeliniště, vyhlídková věž, Vlašské Boudy, Velká Úpa. Návrat autobusem a vlakem. </w:t>
      </w:r>
      <w:r>
        <w:rPr>
          <w:sz w:val="20"/>
          <w:szCs w:val="20"/>
          <w:u w:val="single"/>
        </w:rPr>
        <w:t>Kontakt:</w:t>
      </w:r>
      <w:r>
        <w:rPr>
          <w:sz w:val="20"/>
          <w:szCs w:val="20"/>
        </w:rPr>
        <w:t xml:space="preserve"> 604 162 988, mail </w:t>
      </w:r>
      <w:hyperlink r:id="rId10" w:history="1">
        <w:r>
          <w:rPr>
            <w:rStyle w:val="Hypertextovodkaz"/>
            <w:sz w:val="20"/>
            <w:szCs w:val="20"/>
          </w:rPr>
          <w:t>petrskrdla@atlas.cz</w:t>
        </w:r>
      </w:hyperlink>
      <w:r>
        <w:rPr>
          <w:sz w:val="20"/>
          <w:szCs w:val="20"/>
        </w:rPr>
        <w:t>.</w:t>
      </w:r>
    </w:p>
    <w:p w14:paraId="6FE851ED" w14:textId="77777777" w:rsidR="00D03BB8" w:rsidRDefault="00D03BB8" w:rsidP="00D03BB8">
      <w:pPr>
        <w:pStyle w:val="Standard"/>
        <w:rPr>
          <w:b/>
          <w:bCs/>
          <w:sz w:val="20"/>
          <w:szCs w:val="20"/>
          <w:u w:val="single"/>
        </w:rPr>
      </w:pPr>
    </w:p>
    <w:p w14:paraId="3E9BDFEB" w14:textId="77777777" w:rsidR="00D03BB8" w:rsidRDefault="00D03BB8" w:rsidP="00D03BB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srpna 2024 </w:t>
      </w:r>
    </w:p>
    <w:p w14:paraId="7CEA06B8" w14:textId="77777777" w:rsidR="00D03BB8" w:rsidRDefault="00D03BB8" w:rsidP="00D03BB8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ROZHLEDNA BOROWA – TENTOKRÁT DO POLSKA</w:t>
      </w:r>
      <w:r>
        <w:rPr>
          <w:sz w:val="20"/>
          <w:szCs w:val="20"/>
        </w:rPr>
        <w:t xml:space="preserve"> </w:t>
      </w:r>
    </w:p>
    <w:p w14:paraId="3910C492" w14:textId="77777777" w:rsidR="00D03BB8" w:rsidRDefault="00D03BB8" w:rsidP="00D03BB8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Vede Květa Simonová. Vlakem a autobusem do Polska do </w:t>
      </w:r>
      <w:proofErr w:type="spellStart"/>
      <w:r>
        <w:rPr>
          <w:sz w:val="20"/>
          <w:szCs w:val="20"/>
        </w:rPr>
        <w:t>Unisław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Śląski</w:t>
      </w:r>
      <w:proofErr w:type="spellEnd"/>
      <w:r>
        <w:rPr>
          <w:sz w:val="20"/>
          <w:szCs w:val="20"/>
        </w:rPr>
        <w:t xml:space="preserve">. Trasa 15 km: rozhledna </w:t>
      </w:r>
      <w:proofErr w:type="spellStart"/>
      <w:r>
        <w:rPr>
          <w:sz w:val="20"/>
          <w:szCs w:val="20"/>
        </w:rPr>
        <w:t>Borowa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Wołowiec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Szypka</w:t>
      </w:r>
      <w:proofErr w:type="spellEnd"/>
      <w:proofErr w:type="gram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Walbrzych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Kontakt: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731 020 472</w:t>
      </w:r>
      <w:r>
        <w:rPr>
          <w:sz w:val="20"/>
          <w:szCs w:val="20"/>
        </w:rPr>
        <w:t xml:space="preserve">, mail </w:t>
      </w:r>
      <w:hyperlink r:id="rId11" w:history="1">
        <w:r>
          <w:rPr>
            <w:rStyle w:val="Hypertextovodkaz"/>
            <w:sz w:val="20"/>
            <w:szCs w:val="20"/>
          </w:rPr>
          <w:t>kvetasimonova@seznam.cz</w:t>
        </w:r>
      </w:hyperlink>
      <w:r>
        <w:rPr>
          <w:sz w:val="20"/>
          <w:szCs w:val="20"/>
        </w:rPr>
        <w:t>.</w:t>
      </w:r>
    </w:p>
    <w:p w14:paraId="5351D51A" w14:textId="77777777" w:rsidR="00D03BB8" w:rsidRDefault="00D03BB8" w:rsidP="00D03BB8">
      <w:pPr>
        <w:pStyle w:val="Standard"/>
        <w:rPr>
          <w:b/>
          <w:bCs/>
          <w:sz w:val="20"/>
          <w:szCs w:val="20"/>
          <w:u w:val="single"/>
        </w:rPr>
      </w:pPr>
    </w:p>
    <w:p w14:paraId="05692BE7" w14:textId="77777777" w:rsidR="00D03BB8" w:rsidRDefault="00D03BB8" w:rsidP="00D03BB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srpna 2024 </w:t>
      </w:r>
    </w:p>
    <w:p w14:paraId="2EC5EE26" w14:textId="77777777" w:rsidR="00D03BB8" w:rsidRDefault="00D03BB8" w:rsidP="00D03BB8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DRUHÝ CYKLOVÝLET</w:t>
      </w:r>
    </w:p>
    <w:p w14:paraId="7A4DE83D" w14:textId="77777777" w:rsidR="00D03BB8" w:rsidRDefault="00D03BB8" w:rsidP="00D03BB8">
      <w:pPr>
        <w:pStyle w:val="Standard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Vede Karel Šobr. Odjezd v 9 hodin od kašny na Husově náměstí v České Skalici. Trasa do 45 km: Hořičky, Hajnice, Úpice, Havlovice, Ratibořice, Česká Skalice. Kontakt: </w:t>
      </w:r>
      <w:r>
        <w:rPr>
          <w:sz w:val="20"/>
          <w:szCs w:val="20"/>
          <w:u w:val="single"/>
        </w:rPr>
        <w:t>608 253 051</w:t>
      </w:r>
      <w:r>
        <w:rPr>
          <w:sz w:val="20"/>
          <w:szCs w:val="20"/>
        </w:rPr>
        <w:t xml:space="preserve">, mail </w:t>
      </w:r>
      <w:hyperlink r:id="rId12" w:history="1">
        <w:r>
          <w:rPr>
            <w:rStyle w:val="Hypertextovodkaz"/>
            <w:sz w:val="20"/>
            <w:szCs w:val="20"/>
          </w:rPr>
          <w:t>k.sobr@seznam.cz</w:t>
        </w:r>
      </w:hyperlink>
      <w:r>
        <w:rPr>
          <w:sz w:val="20"/>
          <w:szCs w:val="20"/>
        </w:rPr>
        <w:t>.</w:t>
      </w:r>
    </w:p>
    <w:p w14:paraId="19D37475" w14:textId="77777777" w:rsidR="00D03BB8" w:rsidRDefault="00D03BB8" w:rsidP="00D03BB8">
      <w:pPr>
        <w:pStyle w:val="Standard"/>
        <w:rPr>
          <w:b/>
          <w:bCs/>
          <w:sz w:val="20"/>
          <w:szCs w:val="20"/>
        </w:rPr>
      </w:pPr>
    </w:p>
    <w:p w14:paraId="60276F90" w14:textId="77777777" w:rsidR="00D03BB8" w:rsidRDefault="00D03BB8" w:rsidP="00D03BB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24.–31. srpna 2024 </w:t>
      </w:r>
    </w:p>
    <w:p w14:paraId="63EFD6F4" w14:textId="77777777" w:rsidR="00D03BB8" w:rsidRDefault="00D03BB8" w:rsidP="00D03BB8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ŠUMAVA 2024</w:t>
      </w:r>
    </w:p>
    <w:p w14:paraId="07D05DAF" w14:textId="4252EA4A" w:rsidR="00D03BB8" w:rsidRPr="00D03BB8" w:rsidRDefault="00D03BB8" w:rsidP="00D03BB8">
      <w:pPr>
        <w:pStyle w:val="Standard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Vede Petr Škrdla. Týdenní pobyt s turistikou po Národním parku Šumava, možná i na skok k sousedům do Německa. Ubytování na chatě Šumava v </w:t>
      </w:r>
      <w:proofErr w:type="spellStart"/>
      <w:r>
        <w:rPr>
          <w:sz w:val="20"/>
          <w:szCs w:val="20"/>
        </w:rPr>
        <w:t>Hojsově</w:t>
      </w:r>
      <w:proofErr w:type="spellEnd"/>
      <w:r>
        <w:rPr>
          <w:sz w:val="20"/>
          <w:szCs w:val="20"/>
        </w:rPr>
        <w:t xml:space="preserve"> Stráži. </w:t>
      </w:r>
      <w:r>
        <w:rPr>
          <w:b/>
          <w:bCs/>
          <w:sz w:val="20"/>
          <w:szCs w:val="20"/>
        </w:rPr>
        <w:t xml:space="preserve">Kapacita ubytování je vyčerpána, další přihlášky již </w:t>
      </w:r>
      <w:r>
        <w:rPr>
          <w:b/>
          <w:bCs/>
          <w:sz w:val="20"/>
          <w:szCs w:val="20"/>
        </w:rPr>
        <w:lastRenderedPageBreak/>
        <w:t>nepřijímáme.</w:t>
      </w:r>
    </w:p>
    <w:sectPr w:rsidR="00D03BB8" w:rsidRPr="00D03BB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4CE89" w14:textId="77777777" w:rsidR="00214469" w:rsidRDefault="00214469">
      <w:pPr>
        <w:spacing w:after="0" w:line="240" w:lineRule="auto"/>
      </w:pPr>
      <w:r>
        <w:separator/>
      </w:r>
    </w:p>
  </w:endnote>
  <w:endnote w:type="continuationSeparator" w:id="0">
    <w:p w14:paraId="4E75FD95" w14:textId="77777777" w:rsidR="00214469" w:rsidRDefault="0021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eplos Book Pro">
    <w:panose1 w:val="02000503080000020004"/>
    <w:charset w:val="00"/>
    <w:family w:val="modern"/>
    <w:notTrueType/>
    <w:pitch w:val="variable"/>
    <w:sig w:usb0="A00000AF" w:usb1="5000204A" w:usb2="00000000" w:usb3="00000000" w:csb0="00000193" w:csb1="00000000"/>
  </w:font>
  <w:font w:name="Areplos Text Pro">
    <w:altName w:val="Areplos Text Pro"/>
    <w:panose1 w:val="02000503080000020004"/>
    <w:charset w:val="00"/>
    <w:family w:val="modern"/>
    <w:notTrueType/>
    <w:pitch w:val="variable"/>
    <w:sig w:usb0="A00000AF" w:usb1="50002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8BA57" w14:textId="77777777" w:rsidR="00214469" w:rsidRDefault="00214469">
      <w:pPr>
        <w:spacing w:after="0" w:line="240" w:lineRule="auto"/>
      </w:pPr>
      <w:r>
        <w:separator/>
      </w:r>
    </w:p>
  </w:footnote>
  <w:footnote w:type="continuationSeparator" w:id="0">
    <w:p w14:paraId="7BB06D41" w14:textId="77777777" w:rsidR="00214469" w:rsidRDefault="0021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43578" w14:textId="77777777" w:rsidR="00E30442" w:rsidRDefault="00E30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6644C6"/>
    <w:multiLevelType w:val="hybridMultilevel"/>
    <w:tmpl w:val="558C41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361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7B"/>
    <w:rsid w:val="000362C3"/>
    <w:rsid w:val="00042217"/>
    <w:rsid w:val="00044DFB"/>
    <w:rsid w:val="00060B66"/>
    <w:rsid w:val="0006748B"/>
    <w:rsid w:val="00077D94"/>
    <w:rsid w:val="00087CEE"/>
    <w:rsid w:val="000B28D0"/>
    <w:rsid w:val="000F2CB5"/>
    <w:rsid w:val="00111D50"/>
    <w:rsid w:val="00135DD0"/>
    <w:rsid w:val="001615BE"/>
    <w:rsid w:val="00175C25"/>
    <w:rsid w:val="00182EDD"/>
    <w:rsid w:val="0018304F"/>
    <w:rsid w:val="001A1528"/>
    <w:rsid w:val="001C5BF8"/>
    <w:rsid w:val="001D675E"/>
    <w:rsid w:val="001F1A33"/>
    <w:rsid w:val="00200911"/>
    <w:rsid w:val="00214469"/>
    <w:rsid w:val="00223EE8"/>
    <w:rsid w:val="00230083"/>
    <w:rsid w:val="00251287"/>
    <w:rsid w:val="002639C6"/>
    <w:rsid w:val="00267D68"/>
    <w:rsid w:val="0027037A"/>
    <w:rsid w:val="00285B11"/>
    <w:rsid w:val="002A6FA2"/>
    <w:rsid w:val="002D357F"/>
    <w:rsid w:val="002E7780"/>
    <w:rsid w:val="00325DF3"/>
    <w:rsid w:val="0033583A"/>
    <w:rsid w:val="0034611E"/>
    <w:rsid w:val="00351108"/>
    <w:rsid w:val="00377D4C"/>
    <w:rsid w:val="0038357D"/>
    <w:rsid w:val="0038636B"/>
    <w:rsid w:val="003B4E25"/>
    <w:rsid w:val="0042013B"/>
    <w:rsid w:val="00430B00"/>
    <w:rsid w:val="00456DBE"/>
    <w:rsid w:val="004735AD"/>
    <w:rsid w:val="00502BE5"/>
    <w:rsid w:val="005124E9"/>
    <w:rsid w:val="005275E3"/>
    <w:rsid w:val="00567DC9"/>
    <w:rsid w:val="00583408"/>
    <w:rsid w:val="005B40FC"/>
    <w:rsid w:val="005C76FE"/>
    <w:rsid w:val="005E2387"/>
    <w:rsid w:val="00615137"/>
    <w:rsid w:val="0064361C"/>
    <w:rsid w:val="0068560E"/>
    <w:rsid w:val="006A0AE1"/>
    <w:rsid w:val="006B1D4E"/>
    <w:rsid w:val="006B2B0F"/>
    <w:rsid w:val="006B362D"/>
    <w:rsid w:val="006F087F"/>
    <w:rsid w:val="00720F59"/>
    <w:rsid w:val="00732DB5"/>
    <w:rsid w:val="00741A1C"/>
    <w:rsid w:val="00744D01"/>
    <w:rsid w:val="007B4DB1"/>
    <w:rsid w:val="00811C1C"/>
    <w:rsid w:val="0081489C"/>
    <w:rsid w:val="00827F93"/>
    <w:rsid w:val="00830D65"/>
    <w:rsid w:val="008333EA"/>
    <w:rsid w:val="00854A08"/>
    <w:rsid w:val="008737B8"/>
    <w:rsid w:val="008A4B0C"/>
    <w:rsid w:val="008A563C"/>
    <w:rsid w:val="008C4E3C"/>
    <w:rsid w:val="008D3583"/>
    <w:rsid w:val="008E499B"/>
    <w:rsid w:val="00917594"/>
    <w:rsid w:val="00935D92"/>
    <w:rsid w:val="00990105"/>
    <w:rsid w:val="009B0AA8"/>
    <w:rsid w:val="009D0F36"/>
    <w:rsid w:val="009D226C"/>
    <w:rsid w:val="009D6359"/>
    <w:rsid w:val="00A133AB"/>
    <w:rsid w:val="00A43DCF"/>
    <w:rsid w:val="00A76382"/>
    <w:rsid w:val="00A95B44"/>
    <w:rsid w:val="00AB3893"/>
    <w:rsid w:val="00AB5C6B"/>
    <w:rsid w:val="00AC0B6C"/>
    <w:rsid w:val="00AE7887"/>
    <w:rsid w:val="00B14748"/>
    <w:rsid w:val="00B26D58"/>
    <w:rsid w:val="00B377BA"/>
    <w:rsid w:val="00B53DF6"/>
    <w:rsid w:val="00B54AEB"/>
    <w:rsid w:val="00B6217B"/>
    <w:rsid w:val="00B66035"/>
    <w:rsid w:val="00B803C2"/>
    <w:rsid w:val="00CC132D"/>
    <w:rsid w:val="00CD192F"/>
    <w:rsid w:val="00CD4E3C"/>
    <w:rsid w:val="00D03BB8"/>
    <w:rsid w:val="00D20678"/>
    <w:rsid w:val="00D509A9"/>
    <w:rsid w:val="00D77660"/>
    <w:rsid w:val="00D92536"/>
    <w:rsid w:val="00D94D6A"/>
    <w:rsid w:val="00D97E54"/>
    <w:rsid w:val="00DD65F9"/>
    <w:rsid w:val="00DE36F0"/>
    <w:rsid w:val="00DF794D"/>
    <w:rsid w:val="00E00885"/>
    <w:rsid w:val="00E0385A"/>
    <w:rsid w:val="00E11BAE"/>
    <w:rsid w:val="00E213A6"/>
    <w:rsid w:val="00E262C4"/>
    <w:rsid w:val="00E30442"/>
    <w:rsid w:val="00E57ED1"/>
    <w:rsid w:val="00E97349"/>
    <w:rsid w:val="00EA01C3"/>
    <w:rsid w:val="00ED29EF"/>
    <w:rsid w:val="00F32596"/>
    <w:rsid w:val="00F8505F"/>
    <w:rsid w:val="00FA0CC6"/>
    <w:rsid w:val="00FB331B"/>
    <w:rsid w:val="00FC1956"/>
    <w:rsid w:val="00FD6912"/>
    <w:rsid w:val="00FE2B60"/>
    <w:rsid w:val="00FE2C0C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B268"/>
  <w15:chartTrackingRefBased/>
  <w15:docId w15:val="{58C5F2CB-4AD5-4B82-9882-D26872E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17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41A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6217B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B6217B"/>
    <w:rPr>
      <w:rFonts w:ascii="Arial" w:eastAsia="Times New Roman" w:hAnsi="Arial" w:cs="Times New Roman"/>
      <w:b/>
      <w:sz w:val="40"/>
      <w:szCs w:val="20"/>
      <w:shd w:val="clear" w:color="auto" w:fil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2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217B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6217B"/>
    <w:rPr>
      <w:color w:val="0000FF"/>
      <w:u w:val="single"/>
    </w:rPr>
  </w:style>
  <w:style w:type="paragraph" w:customStyle="1" w:styleId="Standard">
    <w:name w:val="Standard"/>
    <w:rsid w:val="00B621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741A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94D6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33583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583A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275E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0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9A9"/>
    <w:rPr>
      <w:b/>
      <w:bCs/>
    </w:rPr>
  </w:style>
  <w:style w:type="character" w:styleId="Zdraznn">
    <w:name w:val="Emphasis"/>
    <w:basedOn w:val="Standardnpsmoodstavce"/>
    <w:uiPriority w:val="20"/>
    <w:qFormat/>
    <w:rsid w:val="00D509A9"/>
    <w:rPr>
      <w:i/>
      <w:iCs/>
    </w:rPr>
  </w:style>
  <w:style w:type="table" w:styleId="Mkatabulky">
    <w:name w:val="Table Grid"/>
    <w:basedOn w:val="Normlntabulka"/>
    <w:uiPriority w:val="59"/>
    <w:rsid w:val="00D2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zpravodaj1">
    <w:name w:val="Nadpis zpravodaj 1"/>
    <w:basedOn w:val="Normln"/>
    <w:link w:val="Nadpiszpravodaj1Char"/>
    <w:qFormat/>
    <w:rsid w:val="00615137"/>
    <w:pPr>
      <w:spacing w:after="120" w:line="240" w:lineRule="auto"/>
    </w:pPr>
    <w:rPr>
      <w:rFonts w:ascii="Areplos Book Pro" w:eastAsia="Times New Roman" w:hAnsi="Areplos Book Pro"/>
      <w:b/>
      <w:color w:val="00B0F0"/>
      <w:sz w:val="36"/>
      <w:szCs w:val="28"/>
      <w:lang w:eastAsia="cs-CZ"/>
    </w:rPr>
  </w:style>
  <w:style w:type="character" w:customStyle="1" w:styleId="Nadpiszpravodaj1Char">
    <w:name w:val="Nadpis zpravodaj 1 Char"/>
    <w:link w:val="Nadpiszpravodaj1"/>
    <w:rsid w:val="00615137"/>
    <w:rPr>
      <w:rFonts w:ascii="Areplos Book Pro" w:eastAsia="Times New Roman" w:hAnsi="Areplos Book Pro" w:cs="Times New Roman"/>
      <w:b/>
      <w:color w:val="00B0F0"/>
      <w:sz w:val="36"/>
      <w:szCs w:val="28"/>
      <w:lang w:eastAsia="cs-CZ"/>
    </w:rPr>
  </w:style>
  <w:style w:type="paragraph" w:customStyle="1" w:styleId="Odstaveczpravodaj">
    <w:name w:val="Odstavec zpravodaj"/>
    <w:basedOn w:val="Normln"/>
    <w:link w:val="OdstaveczpravodajChar"/>
    <w:qFormat/>
    <w:rsid w:val="000F2CB5"/>
    <w:pPr>
      <w:autoSpaceDE w:val="0"/>
      <w:autoSpaceDN w:val="0"/>
      <w:adjustRightInd w:val="0"/>
      <w:spacing w:after="0" w:line="240" w:lineRule="auto"/>
      <w:ind w:firstLine="284"/>
    </w:pPr>
    <w:rPr>
      <w:rFonts w:ascii="Areplos Text Pro" w:eastAsia="Times New Roman" w:hAnsi="Areplos Text Pro" w:cs="Tahoma"/>
      <w:sz w:val="20"/>
      <w:szCs w:val="20"/>
      <w:lang w:eastAsia="cs-CZ"/>
    </w:rPr>
  </w:style>
  <w:style w:type="character" w:customStyle="1" w:styleId="OdstaveczpravodajChar">
    <w:name w:val="Odstavec zpravodaj Char"/>
    <w:link w:val="Odstaveczpravodaj"/>
    <w:rsid w:val="000F2CB5"/>
    <w:rPr>
      <w:rFonts w:ascii="Areplos Text Pro" w:eastAsia="Times New Roman" w:hAnsi="Areplos Text Pro" w:cs="Tahoma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B53DF6"/>
    <w:pPr>
      <w:spacing w:after="0" w:line="240" w:lineRule="auto"/>
    </w:pPr>
    <w:rPr>
      <w:rFonts w:ascii="Areplos Book Pro" w:hAnsi="Areplos Book Pro"/>
      <w:b/>
      <w:color w:val="00B0F0"/>
      <w:sz w:val="36"/>
      <w:szCs w:val="40"/>
    </w:rPr>
  </w:style>
  <w:style w:type="character" w:customStyle="1" w:styleId="Styl2Char">
    <w:name w:val="Styl2 Char"/>
    <w:link w:val="Styl2"/>
    <w:rsid w:val="00B53DF6"/>
    <w:rPr>
      <w:rFonts w:ascii="Areplos Book Pro" w:eastAsia="Calibri" w:hAnsi="Areplos Book Pro" w:cs="Times New Roman"/>
      <w:b/>
      <w:color w:val="00B0F0"/>
      <w:sz w:val="36"/>
      <w:szCs w:val="40"/>
    </w:rPr>
  </w:style>
  <w:style w:type="paragraph" w:customStyle="1" w:styleId="Default">
    <w:name w:val="Default"/>
    <w:rsid w:val="00383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ln"/>
    <w:rsid w:val="009175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2387"/>
    <w:pPr>
      <w:ind w:left="720"/>
      <w:contextualSpacing/>
    </w:pPr>
  </w:style>
  <w:style w:type="paragraph" w:customStyle="1" w:styleId="paragraph">
    <w:name w:val="paragraph"/>
    <w:basedOn w:val="Normln"/>
    <w:rsid w:val="00F85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505F"/>
  </w:style>
  <w:style w:type="paragraph" w:customStyle="1" w:styleId="Nadpiszpravodaj2">
    <w:name w:val="Nadpis zpravodaj2"/>
    <w:basedOn w:val="Nadpiszpravodaj1"/>
    <w:link w:val="Nadpiszpravodaj2Char"/>
    <w:qFormat/>
    <w:rsid w:val="00F32596"/>
    <w:pPr>
      <w:spacing w:after="0"/>
    </w:pPr>
  </w:style>
  <w:style w:type="character" w:customStyle="1" w:styleId="Nadpiszpravodaj2Char">
    <w:name w:val="Nadpis zpravodaj2 Char"/>
    <w:link w:val="Nadpiszpravodaj2"/>
    <w:rsid w:val="00F32596"/>
    <w:rPr>
      <w:rFonts w:ascii="Areplos Book Pro" w:eastAsia="Times New Roman" w:hAnsi="Areplos Book Pro" w:cs="Times New Roman"/>
      <w:b/>
      <w:color w:val="00B0F0"/>
      <w:sz w:val="36"/>
      <w:szCs w:val="28"/>
      <w:lang w:eastAsia="cs-CZ"/>
    </w:rPr>
  </w:style>
  <w:style w:type="paragraph" w:styleId="Bezmezer">
    <w:name w:val="No Spacing"/>
    <w:uiPriority w:val="1"/>
    <w:qFormat/>
    <w:rsid w:val="000362C3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skrdla@atla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kceskaskalice" TargetMode="External"/><Relationship Id="rId12" Type="http://schemas.openxmlformats.org/officeDocument/2006/relationships/hyperlink" Target="mailto:k.sob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vetasimonova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rskrdla@atl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islavR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Holý</dc:creator>
  <cp:keywords/>
  <dc:description/>
  <cp:lastModifiedBy>Jan Holý</cp:lastModifiedBy>
  <cp:revision>2</cp:revision>
  <dcterms:created xsi:type="dcterms:W3CDTF">2024-06-17T09:06:00Z</dcterms:created>
  <dcterms:modified xsi:type="dcterms:W3CDTF">2024-06-17T09:06:00Z</dcterms:modified>
</cp:coreProperties>
</file>